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FF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 w:hint="eastAsia"/>
          <w:color w:val="0000FF"/>
          <w:kern w:val="0"/>
          <w:sz w:val="22"/>
          <w:szCs w:val="22"/>
        </w:rPr>
        <w:t>別紙様式第９号</w:t>
      </w: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3050DA" w:rsidRPr="003050DA" w:rsidRDefault="003050DA" w:rsidP="003050D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平成○○年度攻めの農業実践緊急対策事業</w:t>
      </w:r>
    </w:p>
    <w:p w:rsidR="003050DA" w:rsidRPr="003050DA" w:rsidRDefault="003050DA" w:rsidP="003050D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の仕入れに係る消費税等相当額報告書</w:t>
      </w: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3050DA" w:rsidRPr="003050DA" w:rsidRDefault="003050DA" w:rsidP="003050DA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番</w:t>
      </w: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号</w:t>
      </w:r>
    </w:p>
    <w:p w:rsidR="003050DA" w:rsidRPr="003050DA" w:rsidRDefault="003050DA" w:rsidP="003050DA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年</w:t>
      </w: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月</w:t>
      </w: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日</w:t>
      </w: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="002B2891">
        <w:rPr>
          <w:rFonts w:ascii="ＭＳ 明朝" w:hAnsi="ＭＳ 明朝" w:cs="ＭＳ 明朝" w:hint="eastAsia"/>
          <w:color w:val="0000FF"/>
          <w:kern w:val="0"/>
          <w:sz w:val="22"/>
          <w:szCs w:val="22"/>
        </w:rPr>
        <w:t>長野</w:t>
      </w:r>
      <w:r w:rsidRPr="003050DA">
        <w:rPr>
          <w:rFonts w:ascii="ＭＳ 明朝" w:hAnsi="ＭＳ 明朝" w:cs="ＭＳ 明朝" w:hint="eastAsia"/>
          <w:color w:val="0000FF"/>
          <w:kern w:val="0"/>
          <w:sz w:val="22"/>
          <w:szCs w:val="22"/>
        </w:rPr>
        <w:t>県農業再生協議会長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殿　</w:t>
      </w: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      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　所</w:t>
      </w: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</w:t>
      </w: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氏　名　　　　　　　　　　印</w:t>
      </w:r>
    </w:p>
    <w:p w:rsidR="003050DA" w:rsidRPr="003050DA" w:rsidRDefault="003050DA" w:rsidP="003050DA">
      <w:pPr>
        <w:overflowPunct w:val="0"/>
        <w:ind w:left="24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平成○○年○月○日付け○○第○○号をもって承認のあった取組について、攻めの農業実践事業業務方法書第</w:t>
      </w: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>11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条第３項（第</w:t>
      </w: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>12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条第５項）の規定に基づき、下記のとおり報告する。</w:t>
      </w: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3050DA" w:rsidRPr="003050DA" w:rsidRDefault="003050DA" w:rsidP="003050DA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記</w:t>
      </w: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１　業務方法書第</w:t>
      </w: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>13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条による助成額の通知額</w:t>
      </w: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ab/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金　　　　　円</w:t>
      </w: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（平成○○年○○月○日付けによる額の確定通知額）</w:t>
      </w: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２　助成金の通知時に減額した仕入れに係る消費税等相当額</w:t>
      </w: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金　　　　　円</w:t>
      </w: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３　消費税及び地方消費税の申告により確定した仕入れに係る</w:t>
      </w: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消費税等相当額</w:t>
      </w: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                       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金　　　　　円</w:t>
      </w: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４　助成金返還相当額（３－２）</w:t>
      </w: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</w:t>
      </w:r>
      <w:r w:rsidRPr="003050DA">
        <w:rPr>
          <w:rFonts w:ascii="ＭＳ 明朝" w:hAnsi="ＭＳ 明朝" w:cs="ＭＳ 明朝"/>
          <w:color w:val="000000"/>
          <w:kern w:val="0"/>
          <w:sz w:val="22"/>
          <w:szCs w:val="22"/>
        </w:rPr>
        <w:t xml:space="preserve">                 </w:t>
      </w:r>
      <w:r w:rsidRPr="003050D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金　　　　　円</w:t>
      </w: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（注）その他参考となる資料を添付すること。</w:t>
      </w: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3050DA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</w:t>
      </w:r>
      <w:r w:rsidRPr="003050DA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</w:t>
      </w:r>
      <w:r w:rsidRPr="003050DA">
        <w:rPr>
          <w:rFonts w:ascii="ＭＳ 明朝" w:hAnsi="ＭＳ 明朝" w:cs="ＭＳ 明朝"/>
          <w:color w:val="000000"/>
          <w:kern w:val="0"/>
          <w:sz w:val="18"/>
          <w:szCs w:val="18"/>
        </w:rPr>
        <w:t xml:space="preserve">    </w:t>
      </w:r>
      <w:r w:rsidRPr="003050DA">
        <w:rPr>
          <w:rFonts w:ascii="ＭＳ 明朝" w:hAnsi="ＭＳ 明朝" w:cs="ＭＳ 明朝" w:hint="eastAsia"/>
          <w:color w:val="000000"/>
          <w:spacing w:val="-2"/>
          <w:kern w:val="0"/>
          <w:sz w:val="18"/>
          <w:szCs w:val="18"/>
        </w:rPr>
        <w:t>（３の金額の積算の内訳等）</w:t>
      </w:r>
    </w:p>
    <w:p w:rsidR="003050DA" w:rsidRPr="003050DA" w:rsidRDefault="003050DA" w:rsidP="003050DA">
      <w:pPr>
        <w:overflowPunct w:val="0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</w:p>
    <w:p w:rsidR="003050DA" w:rsidRPr="003050DA" w:rsidRDefault="003050DA"/>
    <w:sectPr w:rsidR="003050DA" w:rsidRPr="003050DA" w:rsidSect="003050DA">
      <w:pgSz w:w="11906" w:h="16838"/>
      <w:pgMar w:top="1190" w:right="1418" w:bottom="1134" w:left="1418" w:header="720" w:footer="720" w:gutter="0"/>
      <w:pgNumType w:start="1"/>
      <w:cols w:space="720"/>
      <w:noEndnote/>
      <w:docGrid w:type="linesAndChars" w:linePitch="345" w:charSpace="36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F74" w:rsidRDefault="006B5F74">
      <w:r>
        <w:separator/>
      </w:r>
    </w:p>
  </w:endnote>
  <w:endnote w:type="continuationSeparator" w:id="0">
    <w:p w:rsidR="006B5F74" w:rsidRDefault="006B5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F74" w:rsidRDefault="006B5F74">
      <w:r>
        <w:separator/>
      </w:r>
    </w:p>
  </w:footnote>
  <w:footnote w:type="continuationSeparator" w:id="0">
    <w:p w:rsidR="006B5F74" w:rsidRDefault="006B5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0DA"/>
    <w:rsid w:val="002B2891"/>
    <w:rsid w:val="003050DA"/>
    <w:rsid w:val="006B5F74"/>
    <w:rsid w:val="0096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965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650E3"/>
    <w:rPr>
      <w:kern w:val="2"/>
      <w:sz w:val="21"/>
      <w:szCs w:val="24"/>
    </w:rPr>
  </w:style>
  <w:style w:type="paragraph" w:styleId="a5">
    <w:name w:val="footer"/>
    <w:basedOn w:val="a"/>
    <w:link w:val="a6"/>
    <w:rsid w:val="00965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650E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別紙様式第９号</vt:lpstr>
      <vt:lpstr>別紙様式第９号</vt:lpstr>
    </vt:vector>
  </TitlesOfParts>
  <Company>企画部情報政策課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別紙様式第９号</dc:title>
  <dc:creator>茨城県</dc:creator>
  <cp:lastModifiedBy>管理者</cp:lastModifiedBy>
  <cp:revision>2</cp:revision>
  <dcterms:created xsi:type="dcterms:W3CDTF">2014-04-23T23:57:00Z</dcterms:created>
  <dcterms:modified xsi:type="dcterms:W3CDTF">2014-04-23T23:57:00Z</dcterms:modified>
</cp:coreProperties>
</file>