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772" w:rsidRPr="001D2772" w:rsidRDefault="001D2772" w:rsidP="001D2772">
      <w:pPr>
        <w:overflowPunct w:val="0"/>
        <w:spacing w:line="268" w:lineRule="exact"/>
        <w:ind w:left="226" w:hanging="226"/>
        <w:jc w:val="left"/>
        <w:textAlignment w:val="baseline"/>
        <w:rPr>
          <w:rFonts w:ascii="ＭＳ 明朝" w:hAnsi="Times New Roman"/>
          <w:color w:val="0000FF"/>
          <w:spacing w:val="16"/>
          <w:kern w:val="0"/>
          <w:sz w:val="22"/>
          <w:szCs w:val="22"/>
        </w:rPr>
      </w:pPr>
      <w:r w:rsidRPr="001D2772">
        <w:rPr>
          <w:rFonts w:ascii="ＭＳ 明朝" w:hAnsi="Times New Roman" w:cs="ＭＳ 明朝" w:hint="eastAsia"/>
          <w:color w:val="0000FF"/>
          <w:kern w:val="0"/>
          <w:sz w:val="22"/>
          <w:szCs w:val="22"/>
        </w:rPr>
        <w:t>別紙様式第１号－１</w:t>
      </w:r>
      <w:r w:rsidRPr="001D2772">
        <w:rPr>
          <w:rFonts w:ascii="ＭＳ 明朝" w:hAnsi="ＭＳ 明朝" w:cs="ＭＳ 明朝"/>
          <w:color w:val="0000FF"/>
          <w:kern w:val="0"/>
          <w:sz w:val="22"/>
          <w:szCs w:val="22"/>
        </w:rPr>
        <w:t xml:space="preserve">                                                                  </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jc w:val="right"/>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番　　　号</w:t>
      </w:r>
      <w:r w:rsidRPr="001D2772">
        <w:rPr>
          <w:rFonts w:ascii="ＭＳ 明朝" w:hAnsi="ＭＳ 明朝" w:cs="ＭＳ 明朝"/>
          <w:color w:val="000000"/>
          <w:kern w:val="0"/>
          <w:sz w:val="22"/>
          <w:szCs w:val="22"/>
        </w:rPr>
        <w:t xml:space="preserve">  </w:t>
      </w:r>
      <w:r w:rsidRPr="001D2772">
        <w:rPr>
          <w:rFonts w:ascii="ＭＳ 明朝" w:hAnsi="Times New Roman" w:cs="ＭＳ 明朝" w:hint="eastAsia"/>
          <w:color w:val="000000"/>
          <w:kern w:val="0"/>
          <w:sz w:val="22"/>
          <w:szCs w:val="22"/>
        </w:rPr>
        <w:t xml:space="preserve">　　</w:t>
      </w:r>
    </w:p>
    <w:p w:rsidR="001D2772" w:rsidRPr="001D2772" w:rsidRDefault="001D2772" w:rsidP="001D2772">
      <w:pPr>
        <w:overflowPunct w:val="0"/>
        <w:spacing w:line="268" w:lineRule="exact"/>
        <w:ind w:left="226" w:hanging="226"/>
        <w:jc w:val="right"/>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年　月　日</w:t>
      </w:r>
      <w:r w:rsidRPr="001D2772">
        <w:rPr>
          <w:rFonts w:ascii="ＭＳ 明朝" w:hAnsi="ＭＳ 明朝" w:cs="ＭＳ 明朝"/>
          <w:color w:val="000000"/>
          <w:kern w:val="0"/>
          <w:sz w:val="22"/>
          <w:szCs w:val="22"/>
        </w:rPr>
        <w:t xml:space="preserve">  </w:t>
      </w:r>
      <w:r w:rsidRPr="001D2772">
        <w:rPr>
          <w:rFonts w:ascii="ＭＳ 明朝" w:hAnsi="Times New Roman" w:cs="ＭＳ 明朝" w:hint="eastAsia"/>
          <w:color w:val="000000"/>
          <w:kern w:val="0"/>
          <w:sz w:val="22"/>
          <w:szCs w:val="22"/>
        </w:rPr>
        <w:t xml:space="preserve">　　</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 xml:space="preserve">　○○○</w:t>
      </w:r>
      <w:r w:rsidRPr="006F66D7">
        <w:rPr>
          <w:rFonts w:ascii="ＭＳ 明朝" w:hAnsi="Times New Roman" w:cs="ＭＳ 明朝" w:hint="eastAsia"/>
          <w:color w:val="0000FF"/>
          <w:kern w:val="0"/>
          <w:sz w:val="22"/>
          <w:szCs w:val="22"/>
        </w:rPr>
        <w:t>地域</w:t>
      </w:r>
      <w:r w:rsidR="006F66D7" w:rsidRPr="006F66D7">
        <w:rPr>
          <w:rFonts w:ascii="ＭＳ 明朝" w:hAnsi="Times New Roman" w:cs="ＭＳ 明朝" w:hint="eastAsia"/>
          <w:color w:val="0000FF"/>
          <w:kern w:val="0"/>
          <w:sz w:val="22"/>
          <w:szCs w:val="22"/>
        </w:rPr>
        <w:t>農業再生</w:t>
      </w:r>
      <w:r w:rsidRPr="006F66D7">
        <w:rPr>
          <w:rFonts w:ascii="ＭＳ 明朝" w:hAnsi="Times New Roman" w:cs="ＭＳ 明朝" w:hint="eastAsia"/>
          <w:color w:val="0000FF"/>
          <w:kern w:val="0"/>
          <w:sz w:val="22"/>
          <w:szCs w:val="22"/>
        </w:rPr>
        <w:t>協議会長</w:t>
      </w:r>
      <w:r w:rsidRPr="001D2772">
        <w:rPr>
          <w:rFonts w:ascii="ＭＳ 明朝" w:hAnsi="Times New Roman" w:cs="ＭＳ 明朝" w:hint="eastAsia"/>
          <w:color w:val="000000"/>
          <w:kern w:val="0"/>
          <w:sz w:val="22"/>
          <w:szCs w:val="22"/>
        </w:rPr>
        <w:t xml:space="preserve">　殿</w:t>
      </w:r>
      <w:r w:rsidRPr="001D2772">
        <w:rPr>
          <w:rFonts w:ascii="ＭＳ 明朝" w:hAnsi="ＭＳ 明朝" w:cs="ＭＳ 明朝"/>
          <w:color w:val="000000"/>
          <w:kern w:val="0"/>
          <w:sz w:val="22"/>
          <w:szCs w:val="22"/>
        </w:rPr>
        <w:t xml:space="preserve"> </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FF"/>
          <w:spacing w:val="16"/>
          <w:kern w:val="0"/>
          <w:sz w:val="22"/>
          <w:szCs w:val="22"/>
        </w:rPr>
      </w:pPr>
      <w:r w:rsidRPr="001D2772">
        <w:rPr>
          <w:rFonts w:ascii="ＭＳ 明朝" w:hAnsi="ＭＳ 明朝" w:cs="ＭＳ 明朝"/>
          <w:color w:val="000000"/>
          <w:kern w:val="0"/>
          <w:sz w:val="22"/>
          <w:szCs w:val="22"/>
        </w:rPr>
        <w:t xml:space="preserve">                                           </w:t>
      </w:r>
      <w:r w:rsidRPr="001D2772">
        <w:rPr>
          <w:rFonts w:ascii="ＭＳ 明朝" w:hAnsi="ＭＳ 明朝" w:cs="ＭＳ 明朝"/>
          <w:color w:val="0000FF"/>
          <w:kern w:val="0"/>
          <w:sz w:val="22"/>
          <w:szCs w:val="22"/>
        </w:rPr>
        <w:t xml:space="preserve"> </w:t>
      </w:r>
      <w:r w:rsidR="00827C4F">
        <w:rPr>
          <w:rFonts w:ascii="ＭＳ 明朝" w:hAnsi="ＭＳ 明朝" w:cs="ＭＳ 明朝" w:hint="eastAsia"/>
          <w:color w:val="0000FF"/>
          <w:kern w:val="0"/>
          <w:sz w:val="22"/>
          <w:szCs w:val="22"/>
        </w:rPr>
        <w:t>長野</w:t>
      </w:r>
      <w:r w:rsidRPr="001D2772">
        <w:rPr>
          <w:rFonts w:ascii="ＭＳ 明朝" w:hAnsi="Times New Roman" w:cs="ＭＳ 明朝" w:hint="eastAsia"/>
          <w:color w:val="0000FF"/>
          <w:kern w:val="0"/>
          <w:sz w:val="22"/>
          <w:szCs w:val="22"/>
        </w:rPr>
        <w:t>県農業再生協議会</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ＭＳ 明朝" w:cs="ＭＳ 明朝"/>
          <w:color w:val="000000"/>
          <w:kern w:val="0"/>
          <w:sz w:val="22"/>
          <w:szCs w:val="22"/>
        </w:rPr>
        <w:t xml:space="preserve">                                            </w:t>
      </w:r>
      <w:r w:rsidRPr="001D2772">
        <w:rPr>
          <w:rFonts w:ascii="ＭＳ 明朝" w:hAnsi="Times New Roman" w:cs="ＭＳ 明朝" w:hint="eastAsia"/>
          <w:color w:val="000000"/>
          <w:kern w:val="0"/>
          <w:sz w:val="22"/>
          <w:szCs w:val="22"/>
        </w:rPr>
        <w:t>会　長　　　　　　　　　印</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 xml:space="preserve">　　　攻めの農業実践緊急対策事業に係る地域事業計画の承認について</w:t>
      </w:r>
    </w:p>
    <w:p w:rsidR="001D2772" w:rsidRPr="001D2772" w:rsidRDefault="001D2772" w:rsidP="001D2772">
      <w:pPr>
        <w:overflowPunct w:val="0"/>
        <w:spacing w:line="268" w:lineRule="exact"/>
        <w:ind w:left="226" w:hanging="226"/>
        <w:jc w:val="left"/>
        <w:textAlignment w:val="baseline"/>
        <w:rPr>
          <w:rFonts w:ascii="ＭＳ 明朝" w:hAnsi="Times New Roman"/>
          <w:color w:val="000000"/>
          <w:spacing w:val="16"/>
          <w:kern w:val="0"/>
          <w:sz w:val="22"/>
          <w:szCs w:val="22"/>
        </w:rPr>
      </w:pPr>
      <w:r w:rsidRPr="001D2772">
        <w:rPr>
          <w:rFonts w:ascii="ＭＳ 明朝" w:hAnsi="ＭＳ 明朝" w:cs="ＭＳ 明朝"/>
          <w:color w:val="000000"/>
          <w:kern w:val="0"/>
          <w:sz w:val="22"/>
          <w:szCs w:val="22"/>
        </w:rPr>
        <w:t xml:space="preserve">               </w:t>
      </w:r>
      <w:r w:rsidRPr="001D2772">
        <w:rPr>
          <w:rFonts w:ascii="ＭＳ 明朝" w:hAnsi="Times New Roman" w:cs="ＭＳ 明朝" w:hint="eastAsia"/>
          <w:color w:val="000000"/>
          <w:kern w:val="0"/>
          <w:sz w:val="22"/>
          <w:szCs w:val="22"/>
        </w:rPr>
        <w:t xml:space="preserve">　</w:t>
      </w:r>
      <w:r w:rsidRPr="001D2772">
        <w:rPr>
          <w:rFonts w:ascii="ＭＳ 明朝" w:hAnsi="ＭＳ 明朝" w:cs="ＭＳ 明朝"/>
          <w:color w:val="000000"/>
          <w:kern w:val="0"/>
          <w:sz w:val="22"/>
          <w:szCs w:val="22"/>
        </w:rPr>
        <w:t xml:space="preserve">                                                          </w:t>
      </w:r>
    </w:p>
    <w:p w:rsidR="001D2772" w:rsidRPr="001D2772" w:rsidRDefault="001D2772" w:rsidP="001D2772">
      <w:pPr>
        <w:overflowPunct w:val="0"/>
        <w:spacing w:line="268" w:lineRule="exact"/>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 xml:space="preserve">　平成○年○月○日付け○○で申請のあった地域事業計画について、攻めの農業実践緊急対策事業業務方法書第５条第３項の規定に基づき、下記のとおり承認したので通知する。</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ind w:left="226" w:hanging="226"/>
        <w:jc w:val="center"/>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記</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１　承認した事業及びその内容は、平成○○年○月○○日付け○○第○○号で申請のあった攻めの農業実践緊急対策事業地域事業計画（以下単に「計画」という。）記載のとおりとする。</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２　承認した助成金の額並びに助成金対象経費及びその取組ごとの配分額は、計画記載のとおりとする。</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３　○○○地域</w:t>
      </w:r>
      <w:r w:rsidR="001176CE" w:rsidRPr="006F66D7">
        <w:rPr>
          <w:rFonts w:ascii="ＭＳ 明朝" w:hAnsi="Times New Roman" w:cs="ＭＳ 明朝" w:hint="eastAsia"/>
          <w:color w:val="0000FF"/>
          <w:kern w:val="0"/>
          <w:sz w:val="22"/>
          <w:szCs w:val="22"/>
        </w:rPr>
        <w:t>農業再生</w:t>
      </w:r>
      <w:r w:rsidRPr="001D2772">
        <w:rPr>
          <w:rFonts w:ascii="ＭＳ 明朝" w:hAnsi="Times New Roman" w:cs="ＭＳ 明朝" w:hint="eastAsia"/>
          <w:color w:val="000000"/>
          <w:kern w:val="0"/>
          <w:sz w:val="22"/>
          <w:szCs w:val="22"/>
        </w:rPr>
        <w:t>協議会長は、攻めの農業実践緊急対策事業実施要綱（平成２６年２月６日付け２５生産第２９６８号農林水産事務次官依命通知。以下「実施要綱」という。）、攻めの農業実践緊急対策事業実施要領（平成２６年２月６日付け２５生産第２９７０号農林水産省生産局長通知。以下「実施要領」という。）及び攻めの農業実践緊急対策事業業務方法書（以下「業務方法書」という。）に従わなければならない。</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４　○○○地域</w:t>
      </w:r>
      <w:r w:rsidR="001176CE" w:rsidRPr="006F66D7">
        <w:rPr>
          <w:rFonts w:ascii="ＭＳ 明朝" w:hAnsi="Times New Roman" w:cs="ＭＳ 明朝" w:hint="eastAsia"/>
          <w:color w:val="0000FF"/>
          <w:kern w:val="0"/>
          <w:sz w:val="22"/>
          <w:szCs w:val="22"/>
        </w:rPr>
        <w:t>農業再生</w:t>
      </w:r>
      <w:r w:rsidRPr="001D2772">
        <w:rPr>
          <w:rFonts w:ascii="ＭＳ 明朝" w:hAnsi="Times New Roman" w:cs="ＭＳ 明朝" w:hint="eastAsia"/>
          <w:color w:val="000000"/>
          <w:kern w:val="0"/>
          <w:sz w:val="22"/>
          <w:szCs w:val="22"/>
        </w:rPr>
        <w:t>協議会長は、計画に記載された取組に係る取組参加者又は共同申請者の取組計画書兼助成金申請書の承認の際には、この助成金に係る実施要綱、実施要領及び業務方法書に従うことを条件としなければならない。</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５　○○○地域</w:t>
      </w:r>
      <w:r w:rsidR="001176CE" w:rsidRPr="006F66D7">
        <w:rPr>
          <w:rFonts w:ascii="ＭＳ 明朝" w:hAnsi="Times New Roman" w:cs="ＭＳ 明朝" w:hint="eastAsia"/>
          <w:color w:val="0000FF"/>
          <w:kern w:val="0"/>
          <w:sz w:val="22"/>
          <w:szCs w:val="22"/>
        </w:rPr>
        <w:t>農業再生</w:t>
      </w:r>
      <w:r w:rsidRPr="001D2772">
        <w:rPr>
          <w:rFonts w:ascii="ＭＳ 明朝" w:hAnsi="Times New Roman" w:cs="ＭＳ 明朝" w:hint="eastAsia"/>
          <w:color w:val="000000"/>
          <w:kern w:val="0"/>
          <w:sz w:val="22"/>
          <w:szCs w:val="22"/>
        </w:rPr>
        <w:t>協議会長は、本事業で受領した助成金の収入及び支出に関する経理を他の事業と区分して経理しなければならない。</w:t>
      </w:r>
    </w:p>
    <w:p w:rsidR="001D2772" w:rsidRPr="001D2772" w:rsidRDefault="001D2772" w:rsidP="001D2772">
      <w:pPr>
        <w:overflowPunct w:val="0"/>
        <w:spacing w:line="268" w:lineRule="exact"/>
        <w:ind w:left="226" w:hanging="226"/>
        <w:jc w:val="left"/>
        <w:textAlignment w:val="baseline"/>
        <w:rPr>
          <w:rFonts w:ascii="ＭＳ 明朝" w:hAnsi="Times New Roman"/>
          <w:color w:val="0000FF"/>
          <w:spacing w:val="16"/>
          <w:kern w:val="0"/>
          <w:sz w:val="22"/>
          <w:szCs w:val="22"/>
        </w:rPr>
      </w:pPr>
      <w:r w:rsidRPr="001D2772">
        <w:rPr>
          <w:rFonts w:ascii="ＭＳ 明朝" w:hAnsi="Times New Roman"/>
          <w:kern w:val="0"/>
          <w:sz w:val="24"/>
        </w:rPr>
        <w:br w:type="page"/>
      </w:r>
      <w:r w:rsidRPr="001D2772">
        <w:rPr>
          <w:rFonts w:ascii="ＭＳ 明朝" w:hAnsi="Times New Roman" w:cs="ＭＳ 明朝" w:hint="eastAsia"/>
          <w:color w:val="0000FF"/>
          <w:kern w:val="0"/>
          <w:sz w:val="22"/>
          <w:szCs w:val="22"/>
        </w:rPr>
        <w:lastRenderedPageBreak/>
        <w:t>別紙様式第１号－２</w:t>
      </w:r>
      <w:r w:rsidRPr="001D2772">
        <w:rPr>
          <w:rFonts w:ascii="ＭＳ 明朝" w:hAnsi="ＭＳ 明朝" w:cs="ＭＳ 明朝"/>
          <w:color w:val="0000FF"/>
          <w:kern w:val="0"/>
          <w:sz w:val="22"/>
          <w:szCs w:val="22"/>
        </w:rPr>
        <w:t xml:space="preserve">                                                                  </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jc w:val="right"/>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 xml:space="preserve">番　　　号　</w:t>
      </w:r>
      <w:r w:rsidRPr="001D2772">
        <w:rPr>
          <w:rFonts w:ascii="ＭＳ 明朝" w:hAnsi="ＭＳ 明朝" w:cs="ＭＳ 明朝"/>
          <w:color w:val="000000"/>
          <w:kern w:val="0"/>
          <w:sz w:val="22"/>
          <w:szCs w:val="22"/>
        </w:rPr>
        <w:t xml:space="preserve">  </w:t>
      </w:r>
      <w:r w:rsidRPr="001D2772">
        <w:rPr>
          <w:rFonts w:ascii="ＭＳ 明朝" w:hAnsi="Times New Roman" w:cs="ＭＳ 明朝" w:hint="eastAsia"/>
          <w:color w:val="000000"/>
          <w:kern w:val="0"/>
          <w:sz w:val="22"/>
          <w:szCs w:val="22"/>
        </w:rPr>
        <w:t xml:space="preserve">　</w:t>
      </w:r>
    </w:p>
    <w:p w:rsidR="001D2772" w:rsidRPr="001D2772" w:rsidRDefault="001D2772" w:rsidP="001D2772">
      <w:pPr>
        <w:overflowPunct w:val="0"/>
        <w:spacing w:line="268" w:lineRule="exact"/>
        <w:ind w:left="226" w:hanging="226"/>
        <w:jc w:val="right"/>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 xml:space="preserve">年　月　日　</w:t>
      </w:r>
      <w:r w:rsidRPr="001D2772">
        <w:rPr>
          <w:rFonts w:ascii="ＭＳ 明朝" w:hAnsi="ＭＳ 明朝" w:cs="ＭＳ 明朝"/>
          <w:color w:val="000000"/>
          <w:kern w:val="0"/>
          <w:sz w:val="22"/>
          <w:szCs w:val="22"/>
        </w:rPr>
        <w:t xml:space="preserve">  </w:t>
      </w:r>
      <w:r w:rsidRPr="001D2772">
        <w:rPr>
          <w:rFonts w:ascii="ＭＳ 明朝" w:hAnsi="Times New Roman" w:cs="ＭＳ 明朝" w:hint="eastAsia"/>
          <w:color w:val="000000"/>
          <w:kern w:val="0"/>
          <w:sz w:val="22"/>
          <w:szCs w:val="22"/>
        </w:rPr>
        <w:t xml:space="preserve">　</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 xml:space="preserve">　○○○○（再編事業者）　殿</w:t>
      </w:r>
      <w:r w:rsidRPr="001D2772">
        <w:rPr>
          <w:rFonts w:ascii="ＭＳ 明朝" w:hAnsi="ＭＳ 明朝" w:cs="ＭＳ 明朝"/>
          <w:color w:val="000000"/>
          <w:kern w:val="0"/>
          <w:sz w:val="22"/>
          <w:szCs w:val="22"/>
        </w:rPr>
        <w:t xml:space="preserve"> </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FF"/>
          <w:spacing w:val="16"/>
          <w:kern w:val="0"/>
          <w:sz w:val="22"/>
          <w:szCs w:val="22"/>
        </w:rPr>
      </w:pPr>
      <w:r w:rsidRPr="001D2772">
        <w:rPr>
          <w:rFonts w:ascii="ＭＳ 明朝" w:hAnsi="ＭＳ 明朝" w:cs="ＭＳ 明朝"/>
          <w:color w:val="000000"/>
          <w:kern w:val="0"/>
          <w:sz w:val="22"/>
          <w:szCs w:val="22"/>
        </w:rPr>
        <w:t xml:space="preserve">                                           </w:t>
      </w:r>
      <w:r w:rsidRPr="001D2772">
        <w:rPr>
          <w:rFonts w:ascii="ＭＳ 明朝" w:hAnsi="ＭＳ 明朝" w:cs="ＭＳ 明朝"/>
          <w:color w:val="0000FF"/>
          <w:kern w:val="0"/>
          <w:sz w:val="22"/>
          <w:szCs w:val="22"/>
        </w:rPr>
        <w:t xml:space="preserve"> </w:t>
      </w:r>
      <w:r w:rsidR="00827C4F">
        <w:rPr>
          <w:rFonts w:ascii="ＭＳ 明朝" w:hAnsi="ＭＳ 明朝" w:cs="ＭＳ 明朝" w:hint="eastAsia"/>
          <w:color w:val="0000FF"/>
          <w:kern w:val="0"/>
          <w:sz w:val="22"/>
          <w:szCs w:val="22"/>
        </w:rPr>
        <w:t>長野</w:t>
      </w:r>
      <w:r w:rsidRPr="001D2772">
        <w:rPr>
          <w:rFonts w:ascii="ＭＳ 明朝" w:hAnsi="Times New Roman" w:cs="ＭＳ 明朝" w:hint="eastAsia"/>
          <w:color w:val="0000FF"/>
          <w:kern w:val="0"/>
          <w:sz w:val="22"/>
          <w:szCs w:val="22"/>
        </w:rPr>
        <w:t>県農業再生協議会</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ＭＳ 明朝" w:cs="ＭＳ 明朝"/>
          <w:color w:val="000000"/>
          <w:kern w:val="0"/>
          <w:sz w:val="22"/>
          <w:szCs w:val="22"/>
        </w:rPr>
        <w:t xml:space="preserve">                                            </w:t>
      </w:r>
      <w:r w:rsidRPr="001D2772">
        <w:rPr>
          <w:rFonts w:ascii="ＭＳ 明朝" w:hAnsi="Times New Roman" w:cs="ＭＳ 明朝" w:hint="eastAsia"/>
          <w:color w:val="000000"/>
          <w:kern w:val="0"/>
          <w:sz w:val="22"/>
          <w:szCs w:val="22"/>
        </w:rPr>
        <w:t>会　長　　　　　　　　　印</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 xml:space="preserve">　　　攻めの農業実践緊急対策事業に係る地域事業計画の承認について</w:t>
      </w:r>
    </w:p>
    <w:p w:rsidR="001D2772" w:rsidRPr="001D2772" w:rsidRDefault="001D2772" w:rsidP="001D2772">
      <w:pPr>
        <w:overflowPunct w:val="0"/>
        <w:spacing w:line="268" w:lineRule="exact"/>
        <w:ind w:left="226" w:hanging="226"/>
        <w:jc w:val="left"/>
        <w:textAlignment w:val="baseline"/>
        <w:rPr>
          <w:rFonts w:ascii="ＭＳ 明朝" w:hAnsi="Times New Roman"/>
          <w:color w:val="000000"/>
          <w:spacing w:val="16"/>
          <w:kern w:val="0"/>
          <w:sz w:val="22"/>
          <w:szCs w:val="22"/>
        </w:rPr>
      </w:pPr>
      <w:r w:rsidRPr="001D2772">
        <w:rPr>
          <w:rFonts w:ascii="ＭＳ 明朝" w:hAnsi="ＭＳ 明朝" w:cs="ＭＳ 明朝"/>
          <w:color w:val="000000"/>
          <w:kern w:val="0"/>
          <w:sz w:val="22"/>
          <w:szCs w:val="22"/>
        </w:rPr>
        <w:t xml:space="preserve">               </w:t>
      </w:r>
      <w:r w:rsidRPr="001D2772">
        <w:rPr>
          <w:rFonts w:ascii="ＭＳ 明朝" w:hAnsi="Times New Roman" w:cs="ＭＳ 明朝" w:hint="eastAsia"/>
          <w:color w:val="000000"/>
          <w:kern w:val="0"/>
          <w:sz w:val="22"/>
          <w:szCs w:val="22"/>
        </w:rPr>
        <w:t xml:space="preserve">　</w:t>
      </w:r>
      <w:r w:rsidRPr="001D2772">
        <w:rPr>
          <w:rFonts w:ascii="ＭＳ 明朝" w:hAnsi="ＭＳ 明朝" w:cs="ＭＳ 明朝"/>
          <w:color w:val="000000"/>
          <w:kern w:val="0"/>
          <w:sz w:val="22"/>
          <w:szCs w:val="22"/>
        </w:rPr>
        <w:t xml:space="preserve">                                                          </w:t>
      </w:r>
    </w:p>
    <w:p w:rsidR="001D2772" w:rsidRPr="001D2772" w:rsidRDefault="001D2772" w:rsidP="001D2772">
      <w:pPr>
        <w:overflowPunct w:val="0"/>
        <w:spacing w:line="268" w:lineRule="exact"/>
        <w:textAlignment w:val="baseline"/>
        <w:rPr>
          <w:rFonts w:ascii="ＭＳ 明朝" w:hAnsi="Times New Roman"/>
          <w:color w:val="000000"/>
          <w:spacing w:val="16"/>
          <w:kern w:val="0"/>
          <w:sz w:val="22"/>
          <w:szCs w:val="22"/>
        </w:rPr>
      </w:pPr>
      <w:r w:rsidRPr="001D2772">
        <w:rPr>
          <w:rFonts w:ascii="ＭＳ 明朝" w:hAnsi="ＭＳ 明朝" w:cs="ＭＳ 明朝"/>
          <w:color w:val="000000"/>
          <w:kern w:val="0"/>
          <w:sz w:val="22"/>
          <w:szCs w:val="22"/>
        </w:rPr>
        <w:t xml:space="preserve">  </w:t>
      </w:r>
      <w:r w:rsidRPr="001D2772">
        <w:rPr>
          <w:rFonts w:ascii="ＭＳ 明朝" w:hAnsi="Times New Roman" w:cs="ＭＳ 明朝" w:hint="eastAsia"/>
          <w:color w:val="000000"/>
          <w:kern w:val="0"/>
          <w:sz w:val="22"/>
          <w:szCs w:val="22"/>
        </w:rPr>
        <w:t>平成○年○月○日付け○○で申請のあった集出荷・加工処理合理化プランについて、攻めの農業実践地域推進業務方法書第６条第３項の規定に基づき、下記のとおり承認したので通知する。</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ind w:left="226" w:hanging="226"/>
        <w:jc w:val="center"/>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記</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１　承認した事業及びその内容は、平成○○年○月○○日付け○○第○○号で申請のあった攻めの農業実践緊急対策事業集出荷・加工処理合理化プラン（以下単に「計画」という。）記載のとおりとする。</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２　承認した助成金の額並びに助成金対象経費及びその取組ごとの配分額は、計画記載のとおりとする。</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３　○○○○（再編事業者）は、攻めの農業実践緊急対策事業実施要綱（平成２６年２月６日付け２５生産第２９６８号農林水産事務次官依命通知。以下「実施要綱」という。）、攻めの農業実践緊急対策事業実施要領（平成２６年２月６日付け２５生産第２９７０号農林水産省生産局長通知。）及び攻めの農業実践緊急対策事業業務方法書に従わなければならない。</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４　○○○○（再編事業者）は、本事業で受領した助成金の収入及び支出に関する経理を他の事業と区分して経理しなければならない。</w:t>
      </w:r>
    </w:p>
    <w:p w:rsidR="001D2772" w:rsidRPr="001D2772" w:rsidRDefault="001D2772" w:rsidP="001D2772">
      <w:pPr>
        <w:overflowPunct w:val="0"/>
        <w:spacing w:line="268" w:lineRule="exact"/>
        <w:ind w:left="226" w:hanging="226"/>
        <w:jc w:val="left"/>
        <w:textAlignment w:val="baseline"/>
        <w:rPr>
          <w:rFonts w:ascii="ＭＳ 明朝" w:hAnsi="Times New Roman"/>
          <w:color w:val="0000FF"/>
          <w:spacing w:val="16"/>
          <w:kern w:val="0"/>
          <w:sz w:val="22"/>
          <w:szCs w:val="22"/>
        </w:rPr>
      </w:pPr>
      <w:r w:rsidRPr="001D2772">
        <w:rPr>
          <w:rFonts w:ascii="ＭＳ 明朝" w:hAnsi="Times New Roman"/>
          <w:kern w:val="0"/>
          <w:sz w:val="24"/>
        </w:rPr>
        <w:br w:type="page"/>
      </w:r>
      <w:r w:rsidRPr="001D2772">
        <w:rPr>
          <w:rFonts w:ascii="ＭＳ 明朝" w:hAnsi="Times New Roman" w:cs="ＭＳ 明朝" w:hint="eastAsia"/>
          <w:color w:val="0000FF"/>
          <w:kern w:val="0"/>
          <w:sz w:val="22"/>
          <w:szCs w:val="22"/>
        </w:rPr>
        <w:lastRenderedPageBreak/>
        <w:t>別紙様式第２号－１（業務方法書第７条第５項及び６項関係）</w:t>
      </w:r>
      <w:r w:rsidRPr="001D2772">
        <w:rPr>
          <w:rFonts w:ascii="ＭＳ 明朝" w:hAnsi="ＭＳ 明朝" w:cs="ＭＳ 明朝"/>
          <w:color w:val="0000FF"/>
          <w:kern w:val="0"/>
          <w:sz w:val="22"/>
          <w:szCs w:val="22"/>
        </w:rPr>
        <w:t xml:space="preserve">                                                                  </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jc w:val="right"/>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 xml:space="preserve">番　　　号　　</w:t>
      </w:r>
    </w:p>
    <w:p w:rsidR="001D2772" w:rsidRPr="001D2772" w:rsidRDefault="001D2772" w:rsidP="001D2772">
      <w:pPr>
        <w:overflowPunct w:val="0"/>
        <w:spacing w:line="268" w:lineRule="exact"/>
        <w:ind w:left="226" w:hanging="226"/>
        <w:jc w:val="right"/>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 xml:space="preserve">年　月　日　　</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 xml:space="preserve">　○○　○○　殿</w:t>
      </w:r>
    </w:p>
    <w:p w:rsidR="001D2772" w:rsidRPr="001D2772" w:rsidRDefault="001D2772" w:rsidP="001D2772">
      <w:pPr>
        <w:overflowPunct w:val="0"/>
        <w:spacing w:line="268" w:lineRule="exact"/>
        <w:textAlignment w:val="baseline"/>
        <w:outlineLvl w:val="0"/>
        <w:rPr>
          <w:rFonts w:ascii="ＭＳ 明朝" w:hAnsi="Times New Roman"/>
          <w:color w:val="000000"/>
          <w:spacing w:val="16"/>
          <w:kern w:val="0"/>
          <w:sz w:val="22"/>
          <w:szCs w:val="22"/>
        </w:rPr>
      </w:pPr>
      <w:r w:rsidRPr="001D2772">
        <w:rPr>
          <w:rFonts w:ascii="ＭＳ 明朝" w:hAnsi="Times New Roman" w:cs="ＭＳ 明朝" w:hint="eastAsia"/>
          <w:color w:val="000000"/>
          <w:spacing w:val="-2"/>
          <w:kern w:val="0"/>
          <w:sz w:val="18"/>
          <w:szCs w:val="18"/>
        </w:rPr>
        <w:t xml:space="preserve">　※　リース導入に係る取組については、共同申請者双方に送付すること。</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ＭＳ 明朝" w:cs="ＭＳ 明朝"/>
          <w:color w:val="000000"/>
          <w:kern w:val="0"/>
          <w:sz w:val="22"/>
          <w:szCs w:val="22"/>
        </w:rPr>
        <w:t xml:space="preserve">                                               </w:t>
      </w:r>
      <w:r w:rsidRPr="001D2772">
        <w:rPr>
          <w:rFonts w:ascii="ＭＳ 明朝" w:hAnsi="Times New Roman" w:cs="ＭＳ 明朝" w:hint="eastAsia"/>
          <w:color w:val="000000"/>
          <w:kern w:val="0"/>
          <w:sz w:val="22"/>
          <w:szCs w:val="22"/>
        </w:rPr>
        <w:t>○○</w:t>
      </w:r>
      <w:r w:rsidR="006F66D7" w:rsidRPr="006F66D7">
        <w:rPr>
          <w:rFonts w:ascii="ＭＳ 明朝" w:hAnsi="Times New Roman" w:cs="ＭＳ 明朝" w:hint="eastAsia"/>
          <w:color w:val="0000FF"/>
          <w:kern w:val="0"/>
          <w:sz w:val="22"/>
          <w:szCs w:val="22"/>
        </w:rPr>
        <w:t>地域農業再生協議会</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 xml:space="preserve">　　　　　　　　　　　　　　</w:t>
      </w:r>
      <w:r w:rsidRPr="001D2772">
        <w:rPr>
          <w:rFonts w:ascii="ＭＳ 明朝" w:hAnsi="ＭＳ 明朝" w:cs="ＭＳ 明朝"/>
          <w:color w:val="000000"/>
          <w:kern w:val="0"/>
          <w:sz w:val="22"/>
          <w:szCs w:val="22"/>
        </w:rPr>
        <w:t xml:space="preserve"> </w:t>
      </w:r>
      <w:r w:rsidRPr="001D2772">
        <w:rPr>
          <w:rFonts w:ascii="ＭＳ 明朝" w:hAnsi="Times New Roman" w:cs="ＭＳ 明朝" w:hint="eastAsia"/>
          <w:color w:val="000000"/>
          <w:kern w:val="0"/>
          <w:sz w:val="22"/>
          <w:szCs w:val="22"/>
        </w:rPr>
        <w:t xml:space="preserve">　　　　　　　　</w:t>
      </w:r>
      <w:r w:rsidR="006F66D7">
        <w:rPr>
          <w:rFonts w:ascii="ＭＳ 明朝" w:hAnsi="Times New Roman" w:cs="ＭＳ 明朝" w:hint="eastAsia"/>
          <w:color w:val="000000"/>
          <w:kern w:val="0"/>
          <w:sz w:val="22"/>
          <w:szCs w:val="22"/>
        </w:rPr>
        <w:t xml:space="preserve">　</w:t>
      </w:r>
      <w:r w:rsidRPr="001D2772">
        <w:rPr>
          <w:rFonts w:ascii="ＭＳ 明朝" w:hAnsi="Times New Roman" w:cs="ＭＳ 明朝" w:hint="eastAsia"/>
          <w:color w:val="000000"/>
          <w:kern w:val="0"/>
          <w:sz w:val="22"/>
          <w:szCs w:val="22"/>
        </w:rPr>
        <w:t>（</w:t>
      </w:r>
      <w:r w:rsidRPr="006F66D7">
        <w:rPr>
          <w:rFonts w:ascii="ＭＳ 明朝" w:hAnsi="Times New Roman" w:cs="ＭＳ 明朝" w:hint="eastAsia"/>
          <w:color w:val="0000FF"/>
          <w:kern w:val="0"/>
          <w:sz w:val="22"/>
          <w:szCs w:val="22"/>
        </w:rPr>
        <w:t>県</w:t>
      </w:r>
      <w:r w:rsidR="006F66D7" w:rsidRPr="006F66D7">
        <w:rPr>
          <w:rFonts w:ascii="ＭＳ 明朝" w:hAnsi="Times New Roman" w:cs="ＭＳ 明朝" w:hint="eastAsia"/>
          <w:color w:val="0000FF"/>
          <w:kern w:val="0"/>
          <w:sz w:val="22"/>
          <w:szCs w:val="22"/>
        </w:rPr>
        <w:t>農業再生</w:t>
      </w:r>
      <w:r w:rsidRPr="006F66D7">
        <w:rPr>
          <w:rFonts w:ascii="ＭＳ 明朝" w:hAnsi="Times New Roman" w:cs="ＭＳ 明朝" w:hint="eastAsia"/>
          <w:color w:val="0000FF"/>
          <w:kern w:val="0"/>
          <w:sz w:val="22"/>
          <w:szCs w:val="22"/>
        </w:rPr>
        <w:t>協議会</w:t>
      </w:r>
      <w:r w:rsidRPr="001D2772">
        <w:rPr>
          <w:rFonts w:ascii="ＭＳ 明朝" w:hAnsi="Times New Roman" w:cs="ＭＳ 明朝" w:hint="eastAsia"/>
          <w:color w:val="000000"/>
          <w:kern w:val="0"/>
          <w:sz w:val="22"/>
          <w:szCs w:val="22"/>
        </w:rPr>
        <w:t>）</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ＭＳ 明朝" w:cs="ＭＳ 明朝"/>
          <w:color w:val="000000"/>
          <w:kern w:val="0"/>
          <w:sz w:val="22"/>
          <w:szCs w:val="22"/>
        </w:rPr>
        <w:t xml:space="preserve">                                                </w:t>
      </w:r>
      <w:r w:rsidRPr="001D2772">
        <w:rPr>
          <w:rFonts w:ascii="ＭＳ 明朝" w:hAnsi="Times New Roman" w:cs="ＭＳ 明朝" w:hint="eastAsia"/>
          <w:color w:val="000000"/>
          <w:kern w:val="0"/>
          <w:sz w:val="22"/>
          <w:szCs w:val="22"/>
        </w:rPr>
        <w:t>会　長　　　　　　　印</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454" w:hanging="454"/>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 xml:space="preserve">　　　攻めの農業実践緊急対策事業に係る取組計画書兼取組参加者助成金申請書の承認について</w:t>
      </w:r>
    </w:p>
    <w:p w:rsidR="001D2772" w:rsidRPr="001D2772" w:rsidRDefault="001D2772" w:rsidP="001D2772">
      <w:pPr>
        <w:overflowPunct w:val="0"/>
        <w:spacing w:line="268" w:lineRule="exact"/>
        <w:ind w:left="226" w:hanging="226"/>
        <w:jc w:val="left"/>
        <w:textAlignment w:val="baseline"/>
        <w:rPr>
          <w:rFonts w:ascii="ＭＳ 明朝" w:hAnsi="Times New Roman"/>
          <w:color w:val="000000"/>
          <w:spacing w:val="16"/>
          <w:kern w:val="0"/>
          <w:sz w:val="22"/>
          <w:szCs w:val="22"/>
        </w:rPr>
      </w:pPr>
      <w:r w:rsidRPr="001D2772">
        <w:rPr>
          <w:rFonts w:ascii="ＭＳ 明朝" w:hAnsi="ＭＳ 明朝" w:cs="ＭＳ 明朝"/>
          <w:color w:val="000000"/>
          <w:kern w:val="0"/>
          <w:sz w:val="22"/>
          <w:szCs w:val="22"/>
        </w:rPr>
        <w:t xml:space="preserve">                </w:t>
      </w:r>
      <w:r w:rsidRPr="001D2772">
        <w:rPr>
          <w:rFonts w:ascii="ＭＳ 明朝" w:hAnsi="Times New Roman" w:cs="ＭＳ 明朝" w:hint="eastAsia"/>
          <w:color w:val="000000"/>
          <w:kern w:val="0"/>
          <w:sz w:val="22"/>
          <w:szCs w:val="22"/>
        </w:rPr>
        <w:t xml:space="preserve">　</w:t>
      </w:r>
      <w:r w:rsidRPr="001D2772">
        <w:rPr>
          <w:rFonts w:ascii="ＭＳ 明朝" w:hAnsi="ＭＳ 明朝" w:cs="ＭＳ 明朝"/>
          <w:color w:val="000000"/>
          <w:kern w:val="0"/>
          <w:sz w:val="22"/>
          <w:szCs w:val="22"/>
        </w:rPr>
        <w:t xml:space="preserve">                                                            </w:t>
      </w:r>
    </w:p>
    <w:p w:rsidR="001D2772" w:rsidRPr="001D2772" w:rsidRDefault="001D2772" w:rsidP="001D2772">
      <w:pPr>
        <w:overflowPunct w:val="0"/>
        <w:spacing w:line="268" w:lineRule="exact"/>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 xml:space="preserve">　平成○年○月○日付けで提出のあった取組計画書兼取組参加者助成金申請書について、下記のとおり全部（又は一部）を承認しましたので、攻めの農業実践緊急対策事業業務方法書第７条第５項（第７条第６項）の規定に基づき通知します。</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 xml:space="preserve">　なお、取組参加者助成金の支払は、取組報告書兼助成金請求書の提出後、取組が確実に実施されたことを確認した後に行いますので申し添えます。</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jc w:val="center"/>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記</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spacing w:val="24"/>
          <w:kern w:val="0"/>
          <w:sz w:val="22"/>
          <w:szCs w:val="22"/>
        </w:rPr>
        <w:t xml:space="preserve">　１　承認した取組及び助成額</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spacing w:val="24"/>
          <w:kern w:val="0"/>
          <w:sz w:val="22"/>
          <w:szCs w:val="22"/>
        </w:rPr>
        <w:t xml:space="preserve">　　　整理番号○　○○　　　○○円</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spacing w:val="24"/>
          <w:kern w:val="0"/>
          <w:sz w:val="22"/>
          <w:szCs w:val="22"/>
        </w:rPr>
        <w:t xml:space="preserve">　　　整理番号○　○○　　　○○円</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spacing w:val="24"/>
          <w:kern w:val="0"/>
          <w:sz w:val="22"/>
          <w:szCs w:val="22"/>
        </w:rPr>
        <w:t xml:space="preserve">　２　助成対象外とした取組</w:t>
      </w:r>
      <w:r w:rsidRPr="001D2772">
        <w:rPr>
          <w:rFonts w:ascii="ＭＳ 明朝" w:hAnsi="Times New Roman" w:cs="ＭＳ 明朝" w:hint="eastAsia"/>
          <w:color w:val="000000"/>
          <w:kern w:val="0"/>
          <w:sz w:val="22"/>
          <w:szCs w:val="22"/>
        </w:rPr>
        <w:t>（※２）</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spacing w:val="24"/>
          <w:kern w:val="0"/>
          <w:sz w:val="22"/>
          <w:szCs w:val="22"/>
        </w:rPr>
        <w:t xml:space="preserve">　　　整理番号○　○○　　　</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spacing w:val="24"/>
          <w:kern w:val="0"/>
          <w:sz w:val="22"/>
          <w:szCs w:val="22"/>
        </w:rPr>
        <w:t xml:space="preserve">　　　整理番号○　○○　　　</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spacing w:val="24"/>
          <w:kern w:val="0"/>
          <w:sz w:val="22"/>
          <w:szCs w:val="22"/>
        </w:rPr>
        <w:t xml:space="preserve">　３　助成対象外とした理由</w:t>
      </w:r>
      <w:r w:rsidRPr="001D2772">
        <w:rPr>
          <w:rFonts w:ascii="ＭＳ 明朝" w:hAnsi="Times New Roman" w:cs="ＭＳ 明朝" w:hint="eastAsia"/>
          <w:color w:val="000000"/>
          <w:kern w:val="0"/>
          <w:sz w:val="22"/>
          <w:szCs w:val="22"/>
        </w:rPr>
        <w:t>（※２）</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spacing w:val="24"/>
          <w:kern w:val="0"/>
          <w:sz w:val="22"/>
          <w:szCs w:val="22"/>
        </w:rPr>
        <w:t xml:space="preserve">　　　○○のため。</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spacing w:val="-2"/>
          <w:kern w:val="0"/>
          <w:sz w:val="18"/>
          <w:szCs w:val="18"/>
        </w:rPr>
        <w:t xml:space="preserve">　　　　</w:t>
      </w:r>
      <w:r w:rsidRPr="001D2772">
        <w:rPr>
          <w:rFonts w:ascii="ＭＳ 明朝" w:hAnsi="ＭＳ 明朝" w:cs="ＭＳ 明朝"/>
          <w:color w:val="000000"/>
          <w:spacing w:val="-2"/>
          <w:kern w:val="0"/>
          <w:sz w:val="18"/>
          <w:szCs w:val="18"/>
        </w:rPr>
        <w:t xml:space="preserve"> </w:t>
      </w:r>
      <w:r w:rsidRPr="001D2772">
        <w:rPr>
          <w:rFonts w:ascii="ＭＳ 明朝" w:hAnsi="Times New Roman" w:cs="ＭＳ 明朝" w:hint="eastAsia"/>
          <w:color w:val="000000"/>
          <w:spacing w:val="-2"/>
          <w:kern w:val="0"/>
          <w:sz w:val="18"/>
          <w:szCs w:val="18"/>
        </w:rPr>
        <w:t>※　助成対象外とした取組がない場合は、記載しなくてよい。</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454" w:hanging="454"/>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 xml:space="preserve">　４　「計画していた額以上の申請があった場合の承認の優先順位等」に基づき調整を行った場合の内容（※）</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 xml:space="preserve">　　</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ＭＳ 明朝" w:cs="ＭＳ 明朝"/>
          <w:color w:val="000000"/>
          <w:spacing w:val="-2"/>
          <w:kern w:val="0"/>
          <w:sz w:val="18"/>
          <w:szCs w:val="18"/>
        </w:rPr>
        <w:t xml:space="preserve"> </w:t>
      </w:r>
      <w:r w:rsidRPr="001D2772">
        <w:rPr>
          <w:rFonts w:ascii="ＭＳ 明朝" w:hAnsi="Times New Roman" w:cs="ＭＳ 明朝" w:hint="eastAsia"/>
          <w:color w:val="000000"/>
          <w:spacing w:val="-2"/>
          <w:kern w:val="0"/>
          <w:sz w:val="18"/>
          <w:szCs w:val="18"/>
        </w:rPr>
        <w:t xml:space="preserve">　　　　※取組参加者の優先順位、助成率の調整等を行っていない場合は、記載しなくてもよい。</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40" w:lineRule="exact"/>
        <w:ind w:left="226" w:hanging="226"/>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 xml:space="preserve">　５　助成金の対象となる事業及びその内容は、上記１のとおりです。</w:t>
      </w:r>
    </w:p>
    <w:p w:rsidR="001D2772" w:rsidRPr="001D2772" w:rsidRDefault="001D2772" w:rsidP="001D2772">
      <w:pPr>
        <w:overflowPunct w:val="0"/>
        <w:spacing w:line="240" w:lineRule="exact"/>
        <w:ind w:left="226" w:hanging="226"/>
        <w:textAlignment w:val="baseline"/>
        <w:rPr>
          <w:rFonts w:ascii="ＭＳ 明朝" w:hAnsi="Times New Roman"/>
          <w:color w:val="000000"/>
          <w:spacing w:val="16"/>
          <w:kern w:val="0"/>
          <w:sz w:val="22"/>
          <w:szCs w:val="22"/>
        </w:rPr>
      </w:pPr>
    </w:p>
    <w:p w:rsidR="001176CE" w:rsidRDefault="001D2772" w:rsidP="001D2772">
      <w:pPr>
        <w:overflowPunct w:val="0"/>
        <w:spacing w:line="240" w:lineRule="exact"/>
        <w:ind w:left="454" w:hanging="454"/>
        <w:textAlignment w:val="baseline"/>
        <w:rPr>
          <w:rFonts w:ascii="ＭＳ 明朝" w:hAnsi="Times New Roman" w:hint="eastAsia"/>
          <w:kern w:val="0"/>
          <w:sz w:val="24"/>
        </w:rPr>
      </w:pPr>
      <w:r w:rsidRPr="001D2772">
        <w:rPr>
          <w:rFonts w:ascii="ＭＳ 明朝" w:hAnsi="Times New Roman" w:cs="ＭＳ 明朝" w:hint="eastAsia"/>
          <w:color w:val="000000"/>
          <w:kern w:val="0"/>
          <w:sz w:val="22"/>
          <w:szCs w:val="22"/>
        </w:rPr>
        <w:t xml:space="preserve">　６　助成金の額及び助成対象経費は、上記１のとおりです。</w:t>
      </w:r>
    </w:p>
    <w:p w:rsidR="001176CE" w:rsidRDefault="001176CE" w:rsidP="001D2772">
      <w:pPr>
        <w:overflowPunct w:val="0"/>
        <w:spacing w:line="240" w:lineRule="exact"/>
        <w:ind w:left="454" w:hanging="454"/>
        <w:textAlignment w:val="baseline"/>
        <w:rPr>
          <w:rFonts w:ascii="ＭＳ 明朝" w:hAnsi="Times New Roman" w:hint="eastAsia"/>
          <w:kern w:val="0"/>
          <w:sz w:val="24"/>
        </w:rPr>
      </w:pPr>
    </w:p>
    <w:p w:rsidR="001176CE" w:rsidRDefault="001176CE" w:rsidP="001D2772">
      <w:pPr>
        <w:overflowPunct w:val="0"/>
        <w:spacing w:line="240" w:lineRule="exact"/>
        <w:ind w:left="454" w:hanging="454"/>
        <w:textAlignment w:val="baseline"/>
        <w:rPr>
          <w:rFonts w:ascii="ＭＳ 明朝" w:hAnsi="Times New Roman" w:hint="eastAsia"/>
          <w:kern w:val="0"/>
          <w:sz w:val="24"/>
        </w:rPr>
      </w:pPr>
    </w:p>
    <w:p w:rsidR="001176CE" w:rsidRDefault="001176CE" w:rsidP="001D2772">
      <w:pPr>
        <w:overflowPunct w:val="0"/>
        <w:spacing w:line="240" w:lineRule="exact"/>
        <w:ind w:left="454" w:hanging="454"/>
        <w:textAlignment w:val="baseline"/>
        <w:rPr>
          <w:rFonts w:ascii="ＭＳ 明朝" w:hAnsi="Times New Roman" w:hint="eastAsia"/>
          <w:kern w:val="0"/>
          <w:sz w:val="24"/>
        </w:rPr>
      </w:pPr>
    </w:p>
    <w:p w:rsidR="001176CE" w:rsidRDefault="001176CE" w:rsidP="001D2772">
      <w:pPr>
        <w:overflowPunct w:val="0"/>
        <w:spacing w:line="240" w:lineRule="exact"/>
        <w:ind w:left="454" w:hanging="454"/>
        <w:textAlignment w:val="baseline"/>
        <w:rPr>
          <w:rFonts w:ascii="ＭＳ 明朝" w:hAnsi="Times New Roman" w:hint="eastAsia"/>
          <w:kern w:val="0"/>
          <w:sz w:val="24"/>
        </w:rPr>
      </w:pPr>
    </w:p>
    <w:p w:rsidR="001176CE" w:rsidRDefault="001176CE" w:rsidP="001D2772">
      <w:pPr>
        <w:overflowPunct w:val="0"/>
        <w:spacing w:line="240" w:lineRule="exact"/>
        <w:ind w:left="454" w:hanging="454"/>
        <w:textAlignment w:val="baseline"/>
        <w:rPr>
          <w:rFonts w:ascii="ＭＳ 明朝" w:hAnsi="Times New Roman" w:hint="eastAsia"/>
          <w:kern w:val="0"/>
          <w:sz w:val="24"/>
        </w:rPr>
      </w:pPr>
    </w:p>
    <w:p w:rsidR="001176CE" w:rsidRDefault="001176CE" w:rsidP="001D2772">
      <w:pPr>
        <w:overflowPunct w:val="0"/>
        <w:spacing w:line="240" w:lineRule="exact"/>
        <w:ind w:left="454" w:hanging="454"/>
        <w:textAlignment w:val="baseline"/>
        <w:rPr>
          <w:rFonts w:ascii="ＭＳ 明朝" w:hAnsi="Times New Roman" w:hint="eastAsia"/>
          <w:kern w:val="0"/>
          <w:sz w:val="24"/>
        </w:rPr>
      </w:pPr>
    </w:p>
    <w:p w:rsidR="001D2772" w:rsidRPr="001D2772" w:rsidRDefault="001D2772" w:rsidP="001176CE">
      <w:pPr>
        <w:overflowPunct w:val="0"/>
        <w:spacing w:line="240" w:lineRule="exact"/>
        <w:ind w:leftChars="112" w:left="437" w:hangingChars="66" w:hanging="166"/>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lastRenderedPageBreak/>
        <w:t>７　貴殿は、攻めの農業実践緊急対策事業実施要綱（平成２６年２月６日付け２５生産第２９６８号農林水産事務次官依命通知）、攻めの農業実践緊急事業実施要領（平成２６年２月６日付け２５生産第２９７０号農林水産省生産局長通知）及び攻めの農業実践緊急対策事業業務方法書に従わなければなりません。</w:t>
      </w:r>
    </w:p>
    <w:p w:rsidR="001D2772" w:rsidRPr="001D2772" w:rsidRDefault="001D2772" w:rsidP="001D2772">
      <w:pPr>
        <w:overflowPunct w:val="0"/>
        <w:spacing w:line="240"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454" w:hanging="454"/>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spacing w:val="24"/>
          <w:kern w:val="0"/>
          <w:sz w:val="22"/>
          <w:szCs w:val="22"/>
        </w:rPr>
        <w:t xml:space="preserve">　８</w:t>
      </w:r>
      <w:r w:rsidRPr="001D2772">
        <w:rPr>
          <w:rFonts w:ascii="ＭＳ 明朝" w:hAnsi="ＭＳ 明朝" w:cs="ＭＳ 明朝"/>
          <w:color w:val="000000"/>
          <w:spacing w:val="32"/>
          <w:kern w:val="0"/>
          <w:sz w:val="22"/>
          <w:szCs w:val="22"/>
        </w:rPr>
        <w:t xml:space="preserve"> </w:t>
      </w:r>
      <w:r w:rsidRPr="001D2772">
        <w:rPr>
          <w:rFonts w:ascii="ＭＳ 明朝" w:hAnsi="Times New Roman" w:cs="ＭＳ 明朝" w:hint="eastAsia"/>
          <w:color w:val="000000"/>
          <w:kern w:val="0"/>
          <w:sz w:val="22"/>
          <w:szCs w:val="22"/>
        </w:rPr>
        <w:t>本通知に違反した場合（貴殿の責めに帰さない場合を除く。）又は事業中止した場合には、支払を受けた助成金を返納しなければなりません。</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spacing w:val="-2"/>
          <w:kern w:val="0"/>
          <w:sz w:val="18"/>
          <w:szCs w:val="18"/>
        </w:rPr>
        <w:t xml:space="preserve">　　　　※以下、必要に応じて取組ごと等に用件を付すことができる。</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176CE" w:rsidP="001D2772">
      <w:pPr>
        <w:overflowPunct w:val="0"/>
        <w:spacing w:line="268" w:lineRule="exact"/>
        <w:ind w:left="454" w:hanging="454"/>
        <w:textAlignment w:val="baseline"/>
        <w:rPr>
          <w:rFonts w:ascii="ＭＳ 明朝" w:hAnsi="Times New Roman"/>
          <w:color w:val="000000"/>
          <w:spacing w:val="16"/>
          <w:kern w:val="0"/>
          <w:sz w:val="22"/>
          <w:szCs w:val="22"/>
        </w:rPr>
      </w:pPr>
      <w:r>
        <w:rPr>
          <w:rFonts w:ascii="ＭＳ 明朝" w:hAnsi="Times New Roman" w:cs="ＭＳ 明朝" w:hint="eastAsia"/>
          <w:color w:val="000000"/>
          <w:kern w:val="0"/>
          <w:sz w:val="22"/>
          <w:szCs w:val="22"/>
        </w:rPr>
        <w:t xml:space="preserve">　９　本事業により導入した機械を、助成金の交付を受けた</w:t>
      </w:r>
      <w:r w:rsidR="001D2772" w:rsidRPr="001D2772">
        <w:rPr>
          <w:rFonts w:ascii="ＭＳ 明朝" w:hAnsi="Times New Roman" w:cs="ＭＳ 明朝" w:hint="eastAsia"/>
          <w:color w:val="000000"/>
          <w:kern w:val="0"/>
          <w:sz w:val="22"/>
          <w:szCs w:val="22"/>
        </w:rPr>
        <w:t>県協議会長又は地域</w:t>
      </w:r>
      <w:r w:rsidRPr="001176CE">
        <w:rPr>
          <w:rFonts w:ascii="ＭＳ 明朝" w:hAnsi="Times New Roman" w:cs="ＭＳ 明朝" w:hint="eastAsia"/>
          <w:color w:val="0000FF"/>
          <w:kern w:val="0"/>
          <w:sz w:val="22"/>
          <w:szCs w:val="22"/>
        </w:rPr>
        <w:t>農業再生</w:t>
      </w:r>
      <w:r w:rsidR="001D2772" w:rsidRPr="001D2772">
        <w:rPr>
          <w:rFonts w:ascii="ＭＳ 明朝" w:hAnsi="Times New Roman" w:cs="ＭＳ 明朝" w:hint="eastAsia"/>
          <w:color w:val="000000"/>
          <w:kern w:val="0"/>
          <w:sz w:val="22"/>
          <w:szCs w:val="22"/>
        </w:rPr>
        <w:t>協議会長等の承認を受けることなく、助成金の交付の目的に反して使用、譲渡、交換、貸付け又は担保に供してはいけません。</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454" w:hanging="454"/>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１０　本事業により機械を導入するため締結したリース契約について、助成金の交付を受けた県協議会長又は地域</w:t>
      </w:r>
      <w:r w:rsidR="001176CE" w:rsidRPr="001176CE">
        <w:rPr>
          <w:rFonts w:ascii="ＭＳ 明朝" w:hAnsi="Times New Roman" w:cs="ＭＳ 明朝" w:hint="eastAsia"/>
          <w:color w:val="0000FF"/>
          <w:kern w:val="0"/>
          <w:sz w:val="22"/>
          <w:szCs w:val="22"/>
        </w:rPr>
        <w:t>農業再生</w:t>
      </w:r>
      <w:r w:rsidRPr="001D2772">
        <w:rPr>
          <w:rFonts w:ascii="ＭＳ 明朝" w:hAnsi="Times New Roman" w:cs="ＭＳ 明朝" w:hint="eastAsia"/>
          <w:color w:val="000000"/>
          <w:kern w:val="0"/>
          <w:sz w:val="22"/>
          <w:szCs w:val="22"/>
        </w:rPr>
        <w:t>協議会長等の承認を受けることなく、中途解約を行ってはいけません。</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454" w:hanging="454"/>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１１　本事業に係る収入及び支出を明らかにした帳簿を備え、かつ、当該収入及び支出についての証拠書類を整理するとともに、これらの帳簿及び証拠書類を、助成金を受領した会計年度の翌年度から５年間保存しなければなりません。</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FF"/>
          <w:spacing w:val="16"/>
          <w:kern w:val="0"/>
          <w:sz w:val="22"/>
          <w:szCs w:val="22"/>
        </w:rPr>
      </w:pPr>
      <w:r w:rsidRPr="001D2772">
        <w:rPr>
          <w:rFonts w:ascii="ＭＳ 明朝" w:hAnsi="Times New Roman"/>
          <w:kern w:val="0"/>
          <w:sz w:val="24"/>
        </w:rPr>
        <w:br w:type="page"/>
      </w:r>
      <w:r w:rsidRPr="001D2772">
        <w:rPr>
          <w:rFonts w:ascii="ＭＳ 明朝" w:hAnsi="Times New Roman" w:cs="ＭＳ 明朝" w:hint="eastAsia"/>
          <w:color w:val="0000FF"/>
          <w:kern w:val="0"/>
          <w:sz w:val="22"/>
          <w:szCs w:val="22"/>
        </w:rPr>
        <w:lastRenderedPageBreak/>
        <w:t>別紙様式第２号－２（業務方法書第７条第５項及び第６項関係）</w:t>
      </w:r>
      <w:r w:rsidRPr="001D2772">
        <w:rPr>
          <w:rFonts w:ascii="ＭＳ 明朝" w:hAnsi="ＭＳ 明朝" w:cs="ＭＳ 明朝"/>
          <w:color w:val="0000FF"/>
          <w:kern w:val="0"/>
          <w:sz w:val="22"/>
          <w:szCs w:val="22"/>
        </w:rPr>
        <w:t xml:space="preserve">                                                                  </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jc w:val="right"/>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 xml:space="preserve">番　　　号　　</w:t>
      </w:r>
    </w:p>
    <w:p w:rsidR="001D2772" w:rsidRPr="001D2772" w:rsidRDefault="001D2772" w:rsidP="001D2772">
      <w:pPr>
        <w:overflowPunct w:val="0"/>
        <w:spacing w:line="268" w:lineRule="exact"/>
        <w:ind w:left="226" w:hanging="226"/>
        <w:jc w:val="right"/>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 xml:space="preserve">年　月　日　　</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 xml:space="preserve">　○○　○○　殿</w:t>
      </w:r>
    </w:p>
    <w:p w:rsidR="001D2772" w:rsidRPr="001176CE" w:rsidRDefault="001D2772" w:rsidP="001D2772">
      <w:pPr>
        <w:overflowPunct w:val="0"/>
        <w:spacing w:line="268" w:lineRule="exact"/>
        <w:ind w:left="226" w:hanging="226"/>
        <w:textAlignment w:val="baseline"/>
        <w:rPr>
          <w:rFonts w:ascii="ＭＳ 明朝" w:hAnsi="Times New Roman"/>
          <w:color w:val="000000"/>
          <w:spacing w:val="16"/>
          <w:kern w:val="0"/>
          <w:sz w:val="18"/>
          <w:szCs w:val="18"/>
        </w:rPr>
      </w:pPr>
      <w:r w:rsidRPr="001176CE">
        <w:rPr>
          <w:rFonts w:ascii="ＭＳ 明朝" w:hAnsi="Times New Roman" w:cs="ＭＳ 明朝" w:hint="eastAsia"/>
          <w:color w:val="000000"/>
          <w:kern w:val="0"/>
          <w:sz w:val="18"/>
          <w:szCs w:val="18"/>
        </w:rPr>
        <w:t xml:space="preserve">　※　リース導入に係る取組については、共同申請者双方に送付すること。</w:t>
      </w:r>
      <w:r w:rsidRPr="001176CE">
        <w:rPr>
          <w:rFonts w:ascii="ＭＳ 明朝" w:hAnsi="ＭＳ 明朝" w:cs="ＭＳ 明朝"/>
          <w:color w:val="000000"/>
          <w:kern w:val="0"/>
          <w:sz w:val="18"/>
          <w:szCs w:val="18"/>
        </w:rPr>
        <w:t xml:space="preserve"> </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6F66D7" w:rsidRPr="001D2772" w:rsidRDefault="006F66D7" w:rsidP="006F66D7">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ＭＳ 明朝" w:cs="ＭＳ 明朝"/>
          <w:color w:val="000000"/>
          <w:kern w:val="0"/>
          <w:sz w:val="22"/>
          <w:szCs w:val="22"/>
        </w:rPr>
        <w:t xml:space="preserve">                                               </w:t>
      </w:r>
      <w:r w:rsidRPr="001D2772">
        <w:rPr>
          <w:rFonts w:ascii="ＭＳ 明朝" w:hAnsi="Times New Roman" w:cs="ＭＳ 明朝" w:hint="eastAsia"/>
          <w:color w:val="000000"/>
          <w:kern w:val="0"/>
          <w:sz w:val="22"/>
          <w:szCs w:val="22"/>
        </w:rPr>
        <w:t>○○</w:t>
      </w:r>
      <w:r w:rsidRPr="006F66D7">
        <w:rPr>
          <w:rFonts w:ascii="ＭＳ 明朝" w:hAnsi="Times New Roman" w:cs="ＭＳ 明朝" w:hint="eastAsia"/>
          <w:color w:val="0000FF"/>
          <w:kern w:val="0"/>
          <w:sz w:val="22"/>
          <w:szCs w:val="22"/>
        </w:rPr>
        <w:t>地域農業再生</w:t>
      </w:r>
      <w:r>
        <w:rPr>
          <w:rFonts w:ascii="ＭＳ 明朝" w:hAnsi="Times New Roman" w:cs="ＭＳ 明朝" w:hint="eastAsia"/>
          <w:color w:val="0000FF"/>
          <w:kern w:val="0"/>
          <w:sz w:val="22"/>
          <w:szCs w:val="22"/>
        </w:rPr>
        <w:t>協議会</w:t>
      </w:r>
    </w:p>
    <w:p w:rsidR="006F66D7" w:rsidRPr="001D2772" w:rsidRDefault="006F66D7" w:rsidP="006F66D7">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 xml:space="preserve">　　　　　　　　　　　　　　</w:t>
      </w:r>
      <w:r w:rsidRPr="001D2772">
        <w:rPr>
          <w:rFonts w:ascii="ＭＳ 明朝" w:hAnsi="ＭＳ 明朝" w:cs="ＭＳ 明朝"/>
          <w:color w:val="000000"/>
          <w:kern w:val="0"/>
          <w:sz w:val="22"/>
          <w:szCs w:val="22"/>
        </w:rPr>
        <w:t xml:space="preserve"> </w:t>
      </w:r>
      <w:r w:rsidRPr="001D2772">
        <w:rPr>
          <w:rFonts w:ascii="ＭＳ 明朝" w:hAnsi="Times New Roman" w:cs="ＭＳ 明朝" w:hint="eastAsia"/>
          <w:color w:val="000000"/>
          <w:kern w:val="0"/>
          <w:sz w:val="22"/>
          <w:szCs w:val="22"/>
        </w:rPr>
        <w:t xml:space="preserve">　　　　　　　　</w:t>
      </w:r>
      <w:r>
        <w:rPr>
          <w:rFonts w:ascii="ＭＳ 明朝" w:hAnsi="Times New Roman" w:cs="ＭＳ 明朝" w:hint="eastAsia"/>
          <w:color w:val="000000"/>
          <w:kern w:val="0"/>
          <w:sz w:val="22"/>
          <w:szCs w:val="22"/>
        </w:rPr>
        <w:t xml:space="preserve">　</w:t>
      </w:r>
      <w:r w:rsidRPr="001D2772">
        <w:rPr>
          <w:rFonts w:ascii="ＭＳ 明朝" w:hAnsi="Times New Roman" w:cs="ＭＳ 明朝" w:hint="eastAsia"/>
          <w:color w:val="000000"/>
          <w:kern w:val="0"/>
          <w:sz w:val="22"/>
          <w:szCs w:val="22"/>
        </w:rPr>
        <w:t>（</w:t>
      </w:r>
      <w:r w:rsidRPr="006F66D7">
        <w:rPr>
          <w:rFonts w:ascii="ＭＳ 明朝" w:hAnsi="Times New Roman" w:cs="ＭＳ 明朝" w:hint="eastAsia"/>
          <w:color w:val="0000FF"/>
          <w:kern w:val="0"/>
          <w:sz w:val="22"/>
          <w:szCs w:val="22"/>
        </w:rPr>
        <w:t>県農業再生協議会</w:t>
      </w:r>
      <w:r w:rsidRPr="001D2772">
        <w:rPr>
          <w:rFonts w:ascii="ＭＳ 明朝" w:hAnsi="Times New Roman" w:cs="ＭＳ 明朝" w:hint="eastAsia"/>
          <w:color w:val="000000"/>
          <w:kern w:val="0"/>
          <w:sz w:val="22"/>
          <w:szCs w:val="22"/>
        </w:rPr>
        <w:t>）</w:t>
      </w:r>
    </w:p>
    <w:p w:rsidR="006F66D7" w:rsidRPr="001D2772" w:rsidRDefault="006F66D7" w:rsidP="006F66D7">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ＭＳ 明朝" w:cs="ＭＳ 明朝"/>
          <w:color w:val="000000"/>
          <w:kern w:val="0"/>
          <w:sz w:val="22"/>
          <w:szCs w:val="22"/>
        </w:rPr>
        <w:t xml:space="preserve">                                                </w:t>
      </w:r>
      <w:r w:rsidRPr="001D2772">
        <w:rPr>
          <w:rFonts w:ascii="ＭＳ 明朝" w:hAnsi="Times New Roman" w:cs="ＭＳ 明朝" w:hint="eastAsia"/>
          <w:color w:val="000000"/>
          <w:kern w:val="0"/>
          <w:sz w:val="22"/>
          <w:szCs w:val="22"/>
        </w:rPr>
        <w:t>会　長　　　　　　　印</w:t>
      </w:r>
    </w:p>
    <w:p w:rsidR="001D2772" w:rsidRPr="006F66D7"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454" w:hanging="454"/>
        <w:textAlignment w:val="baseline"/>
        <w:rPr>
          <w:rFonts w:ascii="ＭＳ 明朝" w:hAnsi="Times New Roman"/>
          <w:color w:val="000000"/>
          <w:spacing w:val="16"/>
          <w:kern w:val="0"/>
          <w:sz w:val="22"/>
          <w:szCs w:val="22"/>
        </w:rPr>
      </w:pPr>
      <w:r w:rsidRPr="001D2772">
        <w:rPr>
          <w:rFonts w:ascii="ＭＳ 明朝" w:hAnsi="ＭＳ 明朝" w:cs="ＭＳ 明朝"/>
          <w:color w:val="000000"/>
          <w:kern w:val="0"/>
          <w:sz w:val="22"/>
          <w:szCs w:val="22"/>
        </w:rPr>
        <w:t xml:space="preserve">      </w:t>
      </w:r>
      <w:r w:rsidRPr="001D2772">
        <w:rPr>
          <w:rFonts w:ascii="ＭＳ 明朝" w:hAnsi="Times New Roman" w:cs="ＭＳ 明朝" w:hint="eastAsia"/>
          <w:color w:val="000000"/>
          <w:kern w:val="0"/>
          <w:sz w:val="22"/>
          <w:szCs w:val="22"/>
        </w:rPr>
        <w:t>攻めの農業実践緊急対策事業に係る取組計画書兼取組参加者助成金申請書の審査結果について</w:t>
      </w:r>
    </w:p>
    <w:p w:rsidR="001D2772" w:rsidRPr="001D2772" w:rsidRDefault="001D2772" w:rsidP="001D2772">
      <w:pPr>
        <w:overflowPunct w:val="0"/>
        <w:spacing w:line="268" w:lineRule="exact"/>
        <w:ind w:left="226" w:hanging="226"/>
        <w:jc w:val="left"/>
        <w:textAlignment w:val="baseline"/>
        <w:rPr>
          <w:rFonts w:ascii="ＭＳ 明朝" w:hAnsi="Times New Roman"/>
          <w:color w:val="000000"/>
          <w:spacing w:val="16"/>
          <w:kern w:val="0"/>
          <w:sz w:val="22"/>
          <w:szCs w:val="22"/>
        </w:rPr>
      </w:pPr>
      <w:r w:rsidRPr="001D2772">
        <w:rPr>
          <w:rFonts w:ascii="ＭＳ 明朝" w:hAnsi="ＭＳ 明朝" w:cs="ＭＳ 明朝"/>
          <w:color w:val="000000"/>
          <w:kern w:val="0"/>
          <w:sz w:val="22"/>
          <w:szCs w:val="22"/>
        </w:rPr>
        <w:t xml:space="preserve">                </w:t>
      </w:r>
      <w:r w:rsidRPr="001D2772">
        <w:rPr>
          <w:rFonts w:ascii="ＭＳ 明朝" w:hAnsi="Times New Roman" w:cs="ＭＳ 明朝" w:hint="eastAsia"/>
          <w:color w:val="000000"/>
          <w:kern w:val="0"/>
          <w:sz w:val="22"/>
          <w:szCs w:val="22"/>
        </w:rPr>
        <w:t xml:space="preserve">　</w:t>
      </w:r>
      <w:r w:rsidRPr="001D2772">
        <w:rPr>
          <w:rFonts w:ascii="ＭＳ 明朝" w:hAnsi="ＭＳ 明朝" w:cs="ＭＳ 明朝"/>
          <w:color w:val="000000"/>
          <w:kern w:val="0"/>
          <w:sz w:val="22"/>
          <w:szCs w:val="22"/>
        </w:rPr>
        <w:t xml:space="preserve">                                                            </w:t>
      </w:r>
    </w:p>
    <w:p w:rsidR="001D2772" w:rsidRPr="001D2772" w:rsidRDefault="001D2772" w:rsidP="001D2772">
      <w:pPr>
        <w:overflowPunct w:val="0"/>
        <w:spacing w:line="268" w:lineRule="exact"/>
        <w:textAlignment w:val="baseline"/>
        <w:rPr>
          <w:rFonts w:ascii="ＭＳ 明朝" w:hAnsi="Times New Roman"/>
          <w:color w:val="000000"/>
          <w:spacing w:val="16"/>
          <w:kern w:val="0"/>
          <w:sz w:val="22"/>
          <w:szCs w:val="22"/>
        </w:rPr>
      </w:pPr>
      <w:r w:rsidRPr="001D2772">
        <w:rPr>
          <w:rFonts w:ascii="ＭＳ 明朝" w:hAnsi="ＭＳ 明朝" w:cs="ＭＳ 明朝"/>
          <w:color w:val="000000"/>
          <w:kern w:val="0"/>
          <w:sz w:val="22"/>
          <w:szCs w:val="22"/>
        </w:rPr>
        <w:t xml:space="preserve"> </w:t>
      </w:r>
      <w:r w:rsidRPr="001D2772">
        <w:rPr>
          <w:rFonts w:ascii="ＭＳ 明朝" w:hAnsi="Times New Roman" w:cs="ＭＳ 明朝" w:hint="eastAsia"/>
          <w:color w:val="000000"/>
          <w:kern w:val="0"/>
          <w:sz w:val="22"/>
          <w:szCs w:val="22"/>
        </w:rPr>
        <w:t>平成○年○月○日付けで提出のあった取組計画書兼取組参加者助成金申請書については、残念ながら本事業の助成の対象となりませんでしたので、攻めの農業実践緊急対策事業業務方法書第７条第５項（第６項）の規定に基づき通知します。</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jc w:val="center"/>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記</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 xml:space="preserve">　助成の対象外とした理由</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 xml:space="preserve">　（例）</w:t>
      </w:r>
    </w:p>
    <w:p w:rsidR="001D2772" w:rsidRPr="001D2772" w:rsidRDefault="001D2772" w:rsidP="001D2772">
      <w:pPr>
        <w:overflowPunct w:val="0"/>
        <w:spacing w:line="268" w:lineRule="exact"/>
        <w:ind w:left="454" w:hanging="454"/>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 xml:space="preserve">　　　本事業の申請が事業計画額を超過し、別添の「取組参加者の優先順位」に従い、助成対象の順位付けを行った結果、助成対象外となったため。</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454" w:hanging="454"/>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 xml:space="preserve">　　　攻めの農業実践緊急対策事業業務方法書第○項に規定する事業要件を満たしていないため。</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176CE" w:rsidRDefault="001D2772" w:rsidP="001D2772">
      <w:pPr>
        <w:overflowPunct w:val="0"/>
        <w:spacing w:line="268" w:lineRule="exact"/>
        <w:ind w:left="226" w:hanging="226"/>
        <w:jc w:val="left"/>
        <w:textAlignment w:val="baseline"/>
        <w:rPr>
          <w:rFonts w:ascii="ＭＳ 明朝" w:hAnsi="Times New Roman"/>
          <w:color w:val="0000FF"/>
          <w:spacing w:val="16"/>
          <w:kern w:val="0"/>
          <w:sz w:val="22"/>
          <w:szCs w:val="22"/>
        </w:rPr>
      </w:pPr>
      <w:r w:rsidRPr="001D2772">
        <w:rPr>
          <w:rFonts w:ascii="ＭＳ 明朝" w:hAnsi="Times New Roman"/>
          <w:kern w:val="0"/>
          <w:sz w:val="24"/>
        </w:rPr>
        <w:br w:type="page"/>
      </w:r>
      <w:r w:rsidRPr="001176CE">
        <w:rPr>
          <w:rFonts w:ascii="ＭＳ 明朝" w:hAnsi="Times New Roman" w:cs="ＭＳ 明朝" w:hint="eastAsia"/>
          <w:color w:val="0000FF"/>
          <w:kern w:val="0"/>
          <w:sz w:val="22"/>
          <w:szCs w:val="22"/>
        </w:rPr>
        <w:lastRenderedPageBreak/>
        <w:t>別紙様式第３号</w:t>
      </w:r>
      <w:r w:rsidRPr="001176CE">
        <w:rPr>
          <w:rFonts w:ascii="ＭＳ 明朝" w:hAnsi="ＭＳ 明朝" w:cs="ＭＳ 明朝"/>
          <w:color w:val="0000FF"/>
          <w:kern w:val="0"/>
          <w:sz w:val="22"/>
          <w:szCs w:val="22"/>
        </w:rPr>
        <w:t xml:space="preserve">                                                                  </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jc w:val="right"/>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 xml:space="preserve">番　　　号　　</w:t>
      </w:r>
    </w:p>
    <w:p w:rsidR="001D2772" w:rsidRPr="001D2772" w:rsidRDefault="001D2772" w:rsidP="001D2772">
      <w:pPr>
        <w:overflowPunct w:val="0"/>
        <w:spacing w:line="268" w:lineRule="exact"/>
        <w:ind w:left="226" w:hanging="226"/>
        <w:jc w:val="right"/>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 xml:space="preserve">年　月　日　　</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 xml:space="preserve">　</w:t>
      </w:r>
      <w:r w:rsidR="00827C4F">
        <w:rPr>
          <w:rFonts w:ascii="ＭＳ 明朝" w:hAnsi="Times New Roman" w:cs="ＭＳ 明朝" w:hint="eastAsia"/>
          <w:color w:val="0000FF"/>
          <w:kern w:val="0"/>
          <w:sz w:val="22"/>
          <w:szCs w:val="22"/>
        </w:rPr>
        <w:t>長野</w:t>
      </w:r>
      <w:r w:rsidRPr="001D2772">
        <w:rPr>
          <w:rFonts w:ascii="ＭＳ 明朝" w:hAnsi="Times New Roman" w:cs="ＭＳ 明朝" w:hint="eastAsia"/>
          <w:color w:val="0000FF"/>
          <w:kern w:val="0"/>
          <w:sz w:val="22"/>
          <w:szCs w:val="22"/>
        </w:rPr>
        <w:t>県農業再生協議会</w:t>
      </w:r>
      <w:r w:rsidRPr="001D2772">
        <w:rPr>
          <w:rFonts w:ascii="ＭＳ 明朝" w:hAnsi="Times New Roman" w:cs="ＭＳ 明朝" w:hint="eastAsia"/>
          <w:color w:val="000000"/>
          <w:kern w:val="0"/>
          <w:sz w:val="22"/>
          <w:szCs w:val="22"/>
        </w:rPr>
        <w:t xml:space="preserve">　殿</w:t>
      </w:r>
      <w:r w:rsidRPr="001D2772">
        <w:rPr>
          <w:rFonts w:ascii="ＭＳ 明朝" w:hAnsi="ＭＳ 明朝" w:cs="ＭＳ 明朝"/>
          <w:color w:val="000000"/>
          <w:kern w:val="0"/>
          <w:sz w:val="22"/>
          <w:szCs w:val="22"/>
        </w:rPr>
        <w:t xml:space="preserve">          </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6F66D7" w:rsidRPr="001D2772" w:rsidRDefault="006F66D7" w:rsidP="006F66D7">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ＭＳ 明朝" w:cs="ＭＳ 明朝"/>
          <w:color w:val="000000"/>
          <w:kern w:val="0"/>
          <w:sz w:val="22"/>
          <w:szCs w:val="22"/>
        </w:rPr>
        <w:t xml:space="preserve">                                               </w:t>
      </w:r>
      <w:r w:rsidRPr="001D2772">
        <w:rPr>
          <w:rFonts w:ascii="ＭＳ 明朝" w:hAnsi="Times New Roman" w:cs="ＭＳ 明朝" w:hint="eastAsia"/>
          <w:color w:val="000000"/>
          <w:kern w:val="0"/>
          <w:sz w:val="22"/>
          <w:szCs w:val="22"/>
        </w:rPr>
        <w:t>○○</w:t>
      </w:r>
      <w:r w:rsidRPr="006F66D7">
        <w:rPr>
          <w:rFonts w:ascii="ＭＳ 明朝" w:hAnsi="Times New Roman" w:cs="ＭＳ 明朝" w:hint="eastAsia"/>
          <w:color w:val="0000FF"/>
          <w:kern w:val="0"/>
          <w:sz w:val="22"/>
          <w:szCs w:val="22"/>
        </w:rPr>
        <w:t>地域農業再生</w:t>
      </w:r>
      <w:r>
        <w:rPr>
          <w:rFonts w:ascii="ＭＳ 明朝" w:hAnsi="Times New Roman" w:cs="ＭＳ 明朝" w:hint="eastAsia"/>
          <w:color w:val="0000FF"/>
          <w:kern w:val="0"/>
          <w:sz w:val="22"/>
          <w:szCs w:val="22"/>
        </w:rPr>
        <w:t>協議会</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ＭＳ 明朝" w:cs="ＭＳ 明朝"/>
          <w:color w:val="000000"/>
          <w:kern w:val="0"/>
          <w:sz w:val="22"/>
          <w:szCs w:val="22"/>
        </w:rPr>
        <w:t xml:space="preserve">                                                </w:t>
      </w:r>
      <w:r w:rsidRPr="001D2772">
        <w:rPr>
          <w:rFonts w:ascii="ＭＳ 明朝" w:hAnsi="Times New Roman" w:cs="ＭＳ 明朝" w:hint="eastAsia"/>
          <w:color w:val="000000"/>
          <w:kern w:val="0"/>
          <w:sz w:val="22"/>
          <w:szCs w:val="22"/>
        </w:rPr>
        <w:t>会　長　　　　　　　印</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 xml:space="preserve">　　　攻めの農業実践緊急対策事業に係る助成金の概算払請求について</w:t>
      </w:r>
    </w:p>
    <w:p w:rsidR="001D2772" w:rsidRPr="001D2772" w:rsidRDefault="001D2772" w:rsidP="001D2772">
      <w:pPr>
        <w:overflowPunct w:val="0"/>
        <w:spacing w:line="268" w:lineRule="exact"/>
        <w:ind w:left="226" w:hanging="226"/>
        <w:jc w:val="left"/>
        <w:textAlignment w:val="baseline"/>
        <w:rPr>
          <w:rFonts w:ascii="ＭＳ 明朝" w:hAnsi="Times New Roman"/>
          <w:color w:val="000000"/>
          <w:spacing w:val="16"/>
          <w:kern w:val="0"/>
          <w:sz w:val="22"/>
          <w:szCs w:val="22"/>
        </w:rPr>
      </w:pPr>
      <w:r w:rsidRPr="001D2772">
        <w:rPr>
          <w:rFonts w:ascii="ＭＳ 明朝" w:hAnsi="ＭＳ 明朝" w:cs="ＭＳ 明朝"/>
          <w:color w:val="000000"/>
          <w:kern w:val="0"/>
          <w:sz w:val="22"/>
          <w:szCs w:val="22"/>
        </w:rPr>
        <w:t xml:space="preserve">                </w:t>
      </w:r>
      <w:r w:rsidRPr="001D2772">
        <w:rPr>
          <w:rFonts w:ascii="ＭＳ 明朝" w:hAnsi="Times New Roman" w:cs="ＭＳ 明朝" w:hint="eastAsia"/>
          <w:color w:val="000000"/>
          <w:kern w:val="0"/>
          <w:sz w:val="22"/>
          <w:szCs w:val="22"/>
        </w:rPr>
        <w:t xml:space="preserve">　</w:t>
      </w:r>
      <w:r w:rsidRPr="001D2772">
        <w:rPr>
          <w:rFonts w:ascii="ＭＳ 明朝" w:hAnsi="ＭＳ 明朝" w:cs="ＭＳ 明朝"/>
          <w:color w:val="000000"/>
          <w:kern w:val="0"/>
          <w:sz w:val="22"/>
          <w:szCs w:val="22"/>
        </w:rPr>
        <w:t xml:space="preserve">                                                            </w:t>
      </w:r>
    </w:p>
    <w:p w:rsidR="001D2772" w:rsidRPr="001D2772" w:rsidRDefault="001D2772" w:rsidP="001D2772">
      <w:pPr>
        <w:overflowPunct w:val="0"/>
        <w:spacing w:line="268" w:lineRule="exact"/>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 xml:space="preserve">　攻めの農業実践緊急対策事業業務方法書第１０条の規定に基づき、助成金を概算払により交付されたく、下記のとおり請求する。</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jc w:val="center"/>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記</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１　攻めの農業実践緊急対策事業</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ＭＳ 明朝" w:cs="ＭＳ 明朝"/>
          <w:color w:val="000000"/>
          <w:kern w:val="0"/>
          <w:sz w:val="22"/>
          <w:szCs w:val="22"/>
        </w:rPr>
        <w:t xml:space="preserve">    </w:t>
      </w:r>
      <w:r w:rsidRPr="001D2772">
        <w:rPr>
          <w:rFonts w:ascii="ＭＳ 明朝" w:hAnsi="Times New Roman" w:cs="ＭＳ 明朝" w:hint="eastAsia"/>
          <w:color w:val="000000"/>
          <w:kern w:val="0"/>
          <w:sz w:val="22"/>
          <w:szCs w:val="22"/>
        </w:rPr>
        <w:t xml:space="preserve">　　　</w:t>
      </w:r>
      <w:r w:rsidRPr="001D2772">
        <w:rPr>
          <w:rFonts w:ascii="ＭＳ 明朝" w:hAnsi="ＭＳ 明朝" w:cs="ＭＳ 明朝"/>
          <w:color w:val="000000"/>
          <w:kern w:val="0"/>
          <w:sz w:val="22"/>
          <w:szCs w:val="22"/>
        </w:rPr>
        <w:t xml:space="preserve"> </w:t>
      </w:r>
      <w:r w:rsidRPr="001D2772">
        <w:rPr>
          <w:rFonts w:ascii="ＭＳ 明朝" w:hAnsi="Times New Roman" w:cs="ＭＳ 明朝" w:hint="eastAsia"/>
          <w:color w:val="000000"/>
          <w:kern w:val="0"/>
          <w:sz w:val="22"/>
          <w:szCs w:val="22"/>
        </w:rPr>
        <w:t>今回請求額：　　　　　　　　　　　　　　　　　円（①＋②）</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 xml:space="preserve">　　　　　</w:t>
      </w:r>
      <w:r w:rsidRPr="001D2772">
        <w:rPr>
          <w:rFonts w:ascii="ＭＳ 明朝" w:hAnsi="ＭＳ 明朝" w:cs="ＭＳ 明朝"/>
          <w:color w:val="000000"/>
          <w:kern w:val="0"/>
          <w:sz w:val="22"/>
          <w:szCs w:val="22"/>
        </w:rPr>
        <w:t xml:space="preserve"> </w:t>
      </w:r>
      <w:r w:rsidRPr="001D2772">
        <w:rPr>
          <w:rFonts w:ascii="ＭＳ 明朝" w:hAnsi="Times New Roman" w:cs="ＭＳ 明朝" w:hint="eastAsia"/>
          <w:color w:val="000000"/>
          <w:kern w:val="0"/>
          <w:sz w:val="22"/>
          <w:szCs w:val="22"/>
        </w:rPr>
        <w:t>（既請求額：　　　　　　　　　　　　　　　　　円）</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spacing w:val="24"/>
          <w:kern w:val="0"/>
          <w:sz w:val="22"/>
          <w:szCs w:val="22"/>
        </w:rPr>
        <w:t xml:space="preserve">　　　　　　　〔請求額の内容〕</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spacing w:val="24"/>
          <w:kern w:val="0"/>
          <w:sz w:val="22"/>
          <w:szCs w:val="22"/>
        </w:rPr>
        <w:t xml:space="preserve">　　　　　　　　　　①地域事業計画分</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 xml:space="preserve">　　　</w:t>
      </w:r>
      <w:r w:rsidRPr="001D2772">
        <w:rPr>
          <w:rFonts w:ascii="ＭＳ 明朝" w:hAnsi="ＭＳ 明朝" w:cs="ＭＳ 明朝"/>
          <w:color w:val="000000"/>
          <w:kern w:val="0"/>
          <w:sz w:val="22"/>
          <w:szCs w:val="22"/>
        </w:rPr>
        <w:t xml:space="preserve">                         </w:t>
      </w:r>
      <w:r w:rsidRPr="001D2772">
        <w:rPr>
          <w:rFonts w:ascii="ＭＳ 明朝" w:hAnsi="Times New Roman" w:cs="ＭＳ 明朝" w:hint="eastAsia"/>
          <w:color w:val="000000"/>
          <w:kern w:val="0"/>
          <w:sz w:val="22"/>
          <w:szCs w:val="22"/>
        </w:rPr>
        <w:t xml:space="preserve">　　　　　　　　　　　　　　　　　円</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ＭＳ 明朝" w:cs="ＭＳ 明朝"/>
          <w:color w:val="000000"/>
          <w:spacing w:val="32"/>
          <w:kern w:val="0"/>
          <w:sz w:val="22"/>
          <w:szCs w:val="22"/>
        </w:rPr>
        <w:t xml:space="preserve">                </w:t>
      </w:r>
      <w:r w:rsidRPr="001D2772">
        <w:rPr>
          <w:rFonts w:ascii="ＭＳ 明朝" w:hAnsi="Times New Roman" w:cs="ＭＳ 明朝" w:hint="eastAsia"/>
          <w:color w:val="000000"/>
          <w:spacing w:val="24"/>
          <w:kern w:val="0"/>
          <w:sz w:val="22"/>
          <w:szCs w:val="22"/>
        </w:rPr>
        <w:t>②都道府県協議会の取組に係る事務費</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 xml:space="preserve">　　　</w:t>
      </w:r>
      <w:r w:rsidRPr="001D2772">
        <w:rPr>
          <w:rFonts w:ascii="ＭＳ 明朝" w:hAnsi="ＭＳ 明朝" w:cs="ＭＳ 明朝"/>
          <w:color w:val="000000"/>
          <w:kern w:val="0"/>
          <w:sz w:val="22"/>
          <w:szCs w:val="22"/>
        </w:rPr>
        <w:t xml:space="preserve">                         </w:t>
      </w:r>
      <w:r w:rsidRPr="001D2772">
        <w:rPr>
          <w:rFonts w:ascii="ＭＳ 明朝" w:hAnsi="Times New Roman" w:cs="ＭＳ 明朝" w:hint="eastAsia"/>
          <w:color w:val="000000"/>
          <w:kern w:val="0"/>
          <w:sz w:val="22"/>
          <w:szCs w:val="22"/>
        </w:rPr>
        <w:t xml:space="preserve">　　　　　　　　　　　　　　　　　円</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ＭＳ 明朝" w:cs="ＭＳ 明朝"/>
          <w:color w:val="000000"/>
          <w:spacing w:val="-2"/>
          <w:kern w:val="0"/>
          <w:sz w:val="18"/>
          <w:szCs w:val="18"/>
        </w:rPr>
        <w:t xml:space="preserve">   </w:t>
      </w:r>
      <w:r w:rsidRPr="001D2772">
        <w:rPr>
          <w:rFonts w:ascii="ＭＳ 明朝" w:hAnsi="Times New Roman" w:cs="ＭＳ 明朝" w:hint="eastAsia"/>
          <w:color w:val="000000"/>
          <w:spacing w:val="-2"/>
          <w:kern w:val="0"/>
          <w:sz w:val="18"/>
          <w:szCs w:val="18"/>
        </w:rPr>
        <w:t xml:space="preserve">　（注１）請求額の計算の基礎となった資料及び交付要件の確認資料を提示すること。</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ＭＳ 明朝" w:cs="ＭＳ 明朝"/>
          <w:color w:val="000000"/>
          <w:spacing w:val="-2"/>
          <w:kern w:val="0"/>
          <w:sz w:val="18"/>
          <w:szCs w:val="18"/>
        </w:rPr>
        <w:t xml:space="preserve">   </w:t>
      </w:r>
      <w:r w:rsidRPr="001D2772">
        <w:rPr>
          <w:rFonts w:ascii="ＭＳ 明朝" w:hAnsi="Times New Roman" w:cs="ＭＳ 明朝" w:hint="eastAsia"/>
          <w:color w:val="000000"/>
          <w:spacing w:val="-2"/>
          <w:kern w:val="0"/>
          <w:sz w:val="18"/>
          <w:szCs w:val="18"/>
        </w:rPr>
        <w:t xml:space="preserve">　（注２）既請求額に記載する額は、今回請求額は除くこと。</w:t>
      </w:r>
    </w:p>
    <w:p w:rsidR="001D2772" w:rsidRPr="001D2772" w:rsidRDefault="001D2772" w:rsidP="001D2772">
      <w:pPr>
        <w:overflowPunct w:val="0"/>
        <w:spacing w:line="268" w:lineRule="exact"/>
        <w:ind w:left="1020" w:hanging="1020"/>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spacing w:val="-2"/>
          <w:kern w:val="0"/>
          <w:sz w:val="18"/>
          <w:szCs w:val="18"/>
        </w:rPr>
        <w:t xml:space="preserve">　</w:t>
      </w:r>
      <w:r w:rsidRPr="001D2772">
        <w:rPr>
          <w:rFonts w:ascii="ＭＳ 明朝" w:hAnsi="ＭＳ 明朝" w:cs="ＭＳ 明朝"/>
          <w:color w:val="000000"/>
          <w:spacing w:val="-2"/>
          <w:kern w:val="0"/>
          <w:sz w:val="18"/>
          <w:szCs w:val="18"/>
        </w:rPr>
        <w:t xml:space="preserve"> </w:t>
      </w:r>
      <w:r w:rsidRPr="001D2772">
        <w:rPr>
          <w:rFonts w:ascii="ＭＳ 明朝" w:hAnsi="Times New Roman" w:cs="ＭＳ 明朝" w:hint="eastAsia"/>
          <w:color w:val="000000"/>
          <w:spacing w:val="-2"/>
          <w:kern w:val="0"/>
          <w:sz w:val="18"/>
          <w:szCs w:val="18"/>
        </w:rPr>
        <w:t xml:space="preserve">　（注３）経理事務の処理体制（公印の管理・押印体制、複数の職員による相互チェック体制がとれていること）が分かる資料を添付すること（既存の資料でも可）。</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jc w:val="left"/>
        <w:textAlignment w:val="baseline"/>
        <w:rPr>
          <w:rFonts w:ascii="ＭＳ 明朝" w:hAnsi="Times New Roman"/>
          <w:color w:val="000000"/>
          <w:spacing w:val="16"/>
          <w:kern w:val="0"/>
          <w:sz w:val="22"/>
          <w:szCs w:val="22"/>
        </w:rPr>
      </w:pPr>
      <w:r w:rsidRPr="001D2772">
        <w:rPr>
          <w:rFonts w:ascii="ＭＳ 明朝" w:hAnsi="ＭＳ 明朝" w:cs="ＭＳ 明朝"/>
          <w:color w:val="000000"/>
          <w:kern w:val="0"/>
          <w:sz w:val="22"/>
          <w:szCs w:val="22"/>
        </w:rPr>
        <w:t xml:space="preserve">                                                                                </w:t>
      </w:r>
      <w:r w:rsidRPr="001D2772">
        <w:rPr>
          <w:rFonts w:ascii="ＭＳ 明朝" w:hAnsi="Times New Roman" w:cs="ＭＳ 明朝" w:hint="eastAsia"/>
          <w:color w:val="000000"/>
          <w:kern w:val="0"/>
          <w:sz w:val="22"/>
          <w:szCs w:val="22"/>
        </w:rPr>
        <w:t xml:space="preserve">　</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Times New Roman" w:cs="ＭＳ 明朝" w:hint="eastAsia"/>
          <w:color w:val="000000"/>
          <w:kern w:val="0"/>
          <w:sz w:val="22"/>
          <w:szCs w:val="22"/>
        </w:rPr>
        <w:t>２　振込先</w:t>
      </w: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p>
    <w:p w:rsidR="001D2772" w:rsidRPr="001D2772" w:rsidRDefault="001D2772" w:rsidP="001D2772">
      <w:pPr>
        <w:overflowPunct w:val="0"/>
        <w:spacing w:line="268" w:lineRule="exact"/>
        <w:ind w:left="226" w:hanging="226"/>
        <w:textAlignment w:val="baseline"/>
        <w:rPr>
          <w:rFonts w:ascii="ＭＳ 明朝" w:hAnsi="Times New Roman"/>
          <w:color w:val="000000"/>
          <w:spacing w:val="16"/>
          <w:kern w:val="0"/>
          <w:sz w:val="22"/>
          <w:szCs w:val="22"/>
        </w:rPr>
      </w:pPr>
      <w:r w:rsidRPr="001D2772">
        <w:rPr>
          <w:rFonts w:ascii="ＭＳ 明朝" w:hAnsi="ＭＳ 明朝" w:cs="ＭＳ 明朝"/>
          <w:color w:val="000000"/>
          <w:spacing w:val="-2"/>
          <w:kern w:val="0"/>
          <w:sz w:val="18"/>
          <w:szCs w:val="18"/>
        </w:rPr>
        <w:t xml:space="preserve">     </w:t>
      </w:r>
      <w:r w:rsidRPr="001D2772">
        <w:rPr>
          <w:rFonts w:ascii="ＭＳ 明朝" w:hAnsi="Times New Roman" w:cs="ＭＳ 明朝" w:hint="eastAsia"/>
          <w:color w:val="000000"/>
          <w:spacing w:val="-2"/>
          <w:kern w:val="0"/>
          <w:sz w:val="18"/>
          <w:szCs w:val="18"/>
        </w:rPr>
        <w:t>（注）振込口座番号等が確認できる書類（通帳の写し等）を添付すること。</w:t>
      </w:r>
    </w:p>
    <w:p w:rsidR="001D2772" w:rsidRPr="001D2772" w:rsidRDefault="001D2772"/>
    <w:sectPr w:rsidR="001D2772" w:rsidRPr="001D2772" w:rsidSect="001D2772">
      <w:pgSz w:w="11906" w:h="16838"/>
      <w:pgMar w:top="1190" w:right="1418" w:bottom="1134" w:left="1418" w:header="720" w:footer="720" w:gutter="0"/>
      <w:pgNumType w:start="1"/>
      <w:cols w:space="720"/>
      <w:noEndnote/>
      <w:docGrid w:type="linesAndChars" w:linePitch="362" w:charSpace="65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83E" w:rsidRDefault="00D7683E">
      <w:r>
        <w:separator/>
      </w:r>
    </w:p>
  </w:endnote>
  <w:endnote w:type="continuationSeparator" w:id="0">
    <w:p w:rsidR="00D7683E" w:rsidRDefault="00D7683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83E" w:rsidRDefault="00D7683E">
      <w:r>
        <w:separator/>
      </w:r>
    </w:p>
  </w:footnote>
  <w:footnote w:type="continuationSeparator" w:id="0">
    <w:p w:rsidR="00D7683E" w:rsidRDefault="00D768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stylePaneFormatFilter w:val="3F01"/>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D2772"/>
    <w:rsid w:val="001176CE"/>
    <w:rsid w:val="0016006A"/>
    <w:rsid w:val="001D2772"/>
    <w:rsid w:val="006F66D7"/>
    <w:rsid w:val="00827C4F"/>
    <w:rsid w:val="00B51246"/>
    <w:rsid w:val="00D768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6006A"/>
    <w:pPr>
      <w:tabs>
        <w:tab w:val="center" w:pos="4252"/>
        <w:tab w:val="right" w:pos="8504"/>
      </w:tabs>
      <w:snapToGrid w:val="0"/>
    </w:pPr>
  </w:style>
  <w:style w:type="character" w:customStyle="1" w:styleId="a4">
    <w:name w:val="ヘッダー (文字)"/>
    <w:basedOn w:val="a0"/>
    <w:link w:val="a3"/>
    <w:rsid w:val="0016006A"/>
    <w:rPr>
      <w:kern w:val="2"/>
      <w:sz w:val="21"/>
      <w:szCs w:val="24"/>
    </w:rPr>
  </w:style>
  <w:style w:type="paragraph" w:styleId="a5">
    <w:name w:val="footer"/>
    <w:basedOn w:val="a"/>
    <w:link w:val="a6"/>
    <w:rsid w:val="0016006A"/>
    <w:pPr>
      <w:tabs>
        <w:tab w:val="center" w:pos="4252"/>
        <w:tab w:val="right" w:pos="8504"/>
      </w:tabs>
      <w:snapToGrid w:val="0"/>
    </w:pPr>
  </w:style>
  <w:style w:type="character" w:customStyle="1" w:styleId="a6">
    <w:name w:val="フッター (文字)"/>
    <w:basedOn w:val="a0"/>
    <w:link w:val="a5"/>
    <w:rsid w:val="0016006A"/>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2971</Words>
  <Characters>1918</Characters>
  <Application>Microsoft Office Word</Application>
  <DocSecurity>0</DocSecurity>
  <Lines>15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別紙様式第１号－１                                                                  </vt:lpstr>
      <vt:lpstr>別紙様式第１号－１                                                                  </vt:lpstr>
    </vt:vector>
  </TitlesOfParts>
  <Company>企画部情報政策課</Company>
  <LinksUpToDate>false</LinksUpToDate>
  <CharactersWithSpaces>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別紙様式第１号－１</dc:title>
  <dc:creator>茨城県</dc:creator>
  <cp:lastModifiedBy>管理者</cp:lastModifiedBy>
  <cp:revision>2</cp:revision>
  <cp:lastPrinted>2014-02-17T03:58:00Z</cp:lastPrinted>
  <dcterms:created xsi:type="dcterms:W3CDTF">2014-04-23T23:53:00Z</dcterms:created>
  <dcterms:modified xsi:type="dcterms:W3CDTF">2014-04-23T23:53:00Z</dcterms:modified>
</cp:coreProperties>
</file>